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DC" w:rsidRPr="000D03DC" w:rsidRDefault="000D03DC" w:rsidP="000D03DC">
      <w:pPr>
        <w:shd w:val="clear" w:color="auto" w:fill="FFFFFF"/>
        <w:spacing w:after="0" w:line="240" w:lineRule="auto"/>
        <w:jc w:val="center"/>
        <w:textAlignment w:val="baseline"/>
        <w:rPr>
          <w:rFonts w:ascii="Helvetica" w:eastAsia="Times New Roman" w:hAnsi="Helvetica" w:cs="Helvetica"/>
          <w:b/>
          <w:color w:val="373737"/>
          <w:sz w:val="20"/>
          <w:szCs w:val="20"/>
          <w:lang w:eastAsia="ru-RU"/>
        </w:rPr>
      </w:pPr>
      <w:r w:rsidRPr="000D03DC">
        <w:rPr>
          <w:rFonts w:ascii="Helvetica" w:eastAsia="Times New Roman" w:hAnsi="Helvetica" w:cs="Helvetica"/>
          <w:b/>
          <w:color w:val="373737"/>
          <w:sz w:val="20"/>
          <w:lang w:eastAsia="ru-RU"/>
        </w:rPr>
        <w:t>Роль педагога в создании психологически комфортной среды  для младшего школьника</w:t>
      </w:r>
    </w:p>
    <w:p w:rsidR="000D03DC" w:rsidRPr="000D03DC" w:rsidRDefault="000D03DC" w:rsidP="000D03DC">
      <w:pPr>
        <w:shd w:val="clear" w:color="auto" w:fill="FFFFFF"/>
        <w:spacing w:after="0" w:line="240" w:lineRule="auto"/>
        <w:jc w:val="center"/>
        <w:textAlignment w:val="baseline"/>
        <w:rPr>
          <w:rFonts w:ascii="Helvetica" w:eastAsia="Times New Roman" w:hAnsi="Helvetica" w:cs="Helvetica"/>
          <w:color w:val="373737"/>
          <w:sz w:val="20"/>
          <w:szCs w:val="20"/>
          <w:lang w:eastAsia="ru-RU"/>
        </w:rPr>
      </w:pP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Helvetica" w:eastAsia="Times New Roman" w:hAnsi="Helvetica" w:cs="Helvetica"/>
          <w:color w:val="373737"/>
          <w:sz w:val="20"/>
          <w:szCs w:val="20"/>
          <w:bdr w:val="none" w:sz="0" w:space="0" w:color="auto" w:frame="1"/>
          <w:lang w:eastAsia="ru-RU"/>
        </w:rPr>
        <w:t xml:space="preserve">Психологическая безопасность образовательного процесса – это состояние защищенности </w:t>
      </w:r>
      <w:r w:rsidRPr="000D03DC">
        <w:rPr>
          <w:rFonts w:ascii="Times New Roman" w:eastAsia="Times New Roman" w:hAnsi="Times New Roman" w:cs="Times New Roman"/>
          <w:color w:val="373737"/>
          <w:sz w:val="24"/>
          <w:szCs w:val="24"/>
          <w:bdr w:val="none" w:sz="0" w:space="0" w:color="auto" w:frame="1"/>
          <w:lang w:eastAsia="ru-RU"/>
        </w:rPr>
        <w:t xml:space="preserve">школьника от угроз его достоинству, душевному благополучию, позитивному мировосприятию и </w:t>
      </w:r>
      <w:proofErr w:type="spellStart"/>
      <w:r w:rsidRPr="000D03DC">
        <w:rPr>
          <w:rFonts w:ascii="Times New Roman" w:eastAsia="Times New Roman" w:hAnsi="Times New Roman" w:cs="Times New Roman"/>
          <w:color w:val="373737"/>
          <w:sz w:val="24"/>
          <w:szCs w:val="24"/>
          <w:bdr w:val="none" w:sz="0" w:space="0" w:color="auto" w:frame="1"/>
          <w:lang w:eastAsia="ru-RU"/>
        </w:rPr>
        <w:t>самоотношению</w:t>
      </w:r>
      <w:proofErr w:type="spellEnd"/>
      <w:r w:rsidRPr="000D03DC">
        <w:rPr>
          <w:rFonts w:ascii="Times New Roman" w:eastAsia="Times New Roman" w:hAnsi="Times New Roman" w:cs="Times New Roman"/>
          <w:color w:val="373737"/>
          <w:sz w:val="24"/>
          <w:szCs w:val="24"/>
          <w:bdr w:val="none" w:sz="0" w:space="0" w:color="auto" w:frame="1"/>
          <w:lang w:eastAsia="ru-RU"/>
        </w:rPr>
        <w:t>.</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 xml:space="preserve"> Очевидно, что психологическая безопасность – важнейшее условие полноценного развития ребенка, сохранения и укрепления его психологического здоровья. </w:t>
      </w:r>
      <w:proofErr w:type="gramStart"/>
      <w:r w:rsidRPr="000D03DC">
        <w:rPr>
          <w:rFonts w:ascii="Times New Roman" w:eastAsia="Times New Roman" w:hAnsi="Times New Roman" w:cs="Times New Roman"/>
          <w:color w:val="373737"/>
          <w:sz w:val="24"/>
          <w:szCs w:val="24"/>
          <w:bdr w:val="none" w:sz="0" w:space="0" w:color="auto" w:frame="1"/>
          <w:lang w:eastAsia="ru-RU"/>
        </w:rPr>
        <w:t>Психологическое здоровье, в свою очередь, - основа жизнеспособности ребенка,  которому в процессе детства и отрочества приходится решать отнюдь непростые задачи своей жизни: овладевать собственным телом и собственным поведением, научиться жить, работать, учиться и нести ответственность за себя и других,  осваивать систему научных знаний и социальных навыков, развивать свои способности и строить образ «Я».</w:t>
      </w:r>
      <w:proofErr w:type="gramEnd"/>
      <w:r w:rsidRPr="000D03DC">
        <w:rPr>
          <w:rFonts w:ascii="Times New Roman" w:eastAsia="Times New Roman" w:hAnsi="Times New Roman" w:cs="Times New Roman"/>
          <w:color w:val="373737"/>
          <w:sz w:val="24"/>
          <w:szCs w:val="24"/>
          <w:bdr w:val="none" w:sz="0" w:space="0" w:color="auto" w:frame="1"/>
          <w:lang w:eastAsia="ru-RU"/>
        </w:rPr>
        <w:t xml:space="preserve"> Поскольку психологическое здоровье - условие жизненной успешности и гарантия благополучия человека в жизни, очевидно,  ни родителям, ни педагогам не стоит экономить силы на его формирование в детстве.</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Забота о психологическом здоровье школьников становится  обязательным  целевым ориентиром в работе каждого образовательного учреждения и учителя, показателем достижения ими современного качества образования. Здоровье ребенка, пожалуй,  одно из тех немногих требований, которое в равной мере представлено в ожиданиях всех заказчиков образовательных услуг, поэтому его можно трактовать как интегрирующую часть консолидированного заказа на качественное современное образование со стороны государства, общества, и индивида. Это означает, что современная школа должна всерьез и по-настоящему становится не только местом, где детей учат, но и пространством их полноценного взросления, питательной средой становления успешных, счастливых и здоровых людей. Это  возможно  только в атмосфере душевного комфорта и благоприятного социально-психологического климата в образовательном учреждении, поддерживающего и даже инициирующего процессы развития личности и ее психологических потенциалов.</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Приходя учиться в школу, ребенок испытывает множество психологических трудностей адаптации, связанных как с изменением его социальной позиции, так и привыканием к взаимодействию с новыми для него взрослыми – учителями. Особенно важная роль в обеспечении качества школьной жизни ребенка принадлежит учителю начальных классов. Первая учительница – явление непреходящее. Она входит во внутренний мир школьника и н</w:t>
      </w:r>
      <w:r>
        <w:rPr>
          <w:rFonts w:ascii="Times New Roman" w:eastAsia="Times New Roman" w:hAnsi="Times New Roman" w:cs="Times New Roman"/>
          <w:color w:val="373737"/>
          <w:sz w:val="24"/>
          <w:szCs w:val="24"/>
          <w:bdr w:val="none" w:sz="0" w:space="0" w:color="auto" w:frame="1"/>
          <w:lang w:eastAsia="ru-RU"/>
        </w:rPr>
        <w:t>авсегда становится частью жизни</w:t>
      </w:r>
      <w:r w:rsidRPr="000D03DC">
        <w:rPr>
          <w:rFonts w:ascii="Times New Roman" w:eastAsia="Times New Roman" w:hAnsi="Times New Roman" w:cs="Times New Roman"/>
          <w:color w:val="373737"/>
          <w:sz w:val="24"/>
          <w:szCs w:val="24"/>
          <w:bdr w:val="none" w:sz="0" w:space="0" w:color="auto" w:frame="1"/>
          <w:lang w:eastAsia="ru-RU"/>
        </w:rPr>
        <w:t>, личной биографии каждого человека. От того, каким окажется первый учитель, зависит отношение ребенка ко всем последующим учителям и формирование многих личностных каче</w:t>
      </w:r>
      <w:proofErr w:type="gramStart"/>
      <w:r w:rsidRPr="000D03DC">
        <w:rPr>
          <w:rFonts w:ascii="Times New Roman" w:eastAsia="Times New Roman" w:hAnsi="Times New Roman" w:cs="Times New Roman"/>
          <w:color w:val="373737"/>
          <w:sz w:val="24"/>
          <w:szCs w:val="24"/>
          <w:bdr w:val="none" w:sz="0" w:space="0" w:color="auto" w:frame="1"/>
          <w:lang w:eastAsia="ru-RU"/>
        </w:rPr>
        <w:t>ств взр</w:t>
      </w:r>
      <w:proofErr w:type="gramEnd"/>
      <w:r w:rsidRPr="000D03DC">
        <w:rPr>
          <w:rFonts w:ascii="Times New Roman" w:eastAsia="Times New Roman" w:hAnsi="Times New Roman" w:cs="Times New Roman"/>
          <w:color w:val="373737"/>
          <w:sz w:val="24"/>
          <w:szCs w:val="24"/>
          <w:bdr w:val="none" w:sz="0" w:space="0" w:color="auto" w:frame="1"/>
          <w:lang w:eastAsia="ru-RU"/>
        </w:rPr>
        <w:t>ослого человека.</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Нынешним первоклассникам предстоит провести в обществе своих учителей первые четыре школьных года. За это время при непосредственном участии учителя начальных классов в каждом ребенке сформируется множество психологических новообразований; образ первого учителя навсегда «</w:t>
      </w:r>
      <w:proofErr w:type="spellStart"/>
      <w:r w:rsidRPr="000D03DC">
        <w:rPr>
          <w:rFonts w:ascii="Times New Roman" w:eastAsia="Times New Roman" w:hAnsi="Times New Roman" w:cs="Times New Roman"/>
          <w:color w:val="373737"/>
          <w:sz w:val="24"/>
          <w:szCs w:val="24"/>
          <w:bdr w:val="none" w:sz="0" w:space="0" w:color="auto" w:frame="1"/>
          <w:lang w:eastAsia="ru-RU"/>
        </w:rPr>
        <w:t>встроится</w:t>
      </w:r>
      <w:proofErr w:type="spellEnd"/>
      <w:r w:rsidRPr="000D03DC">
        <w:rPr>
          <w:rFonts w:ascii="Times New Roman" w:eastAsia="Times New Roman" w:hAnsi="Times New Roman" w:cs="Times New Roman"/>
          <w:color w:val="373737"/>
          <w:sz w:val="24"/>
          <w:szCs w:val="24"/>
          <w:bdr w:val="none" w:sz="0" w:space="0" w:color="auto" w:frame="1"/>
          <w:lang w:eastAsia="ru-RU"/>
        </w:rPr>
        <w:t>» в структуру личности школьника. Переживает ли ребенок счастье или, напротив, страх от общения с первой учительницей – от этого будет зависеть его психологическое благополучие на протяжении всей школьной жизни.</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В настоящее время большое количество детей младшего школьного возраста испытывают неустойчивые, дискомфортные состояния, затрудняющие выполнение школьных требований, испытывают трудности в общении с педагогами и сверстниками. Решение этой проблемы видится в достижении школьниками комфорта как состояния и качественной характеристики их деятельности.</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 xml:space="preserve">С психологической точки зрения комфорт младшего школьника – психофизиологическое состояние, возникающее в процессе жизнедеятельности ребенка в результате оптимального взаимодействия его с </w:t>
      </w:r>
      <w:proofErr w:type="spellStart"/>
      <w:r w:rsidRPr="000D03DC">
        <w:rPr>
          <w:rFonts w:ascii="Times New Roman" w:eastAsia="Times New Roman" w:hAnsi="Times New Roman" w:cs="Times New Roman"/>
          <w:color w:val="373737"/>
          <w:sz w:val="24"/>
          <w:szCs w:val="24"/>
          <w:bdr w:val="none" w:sz="0" w:space="0" w:color="auto" w:frame="1"/>
          <w:lang w:eastAsia="ru-RU"/>
        </w:rPr>
        <w:t>внутришкольной</w:t>
      </w:r>
      <w:proofErr w:type="spellEnd"/>
      <w:r w:rsidRPr="000D03DC">
        <w:rPr>
          <w:rFonts w:ascii="Times New Roman" w:eastAsia="Times New Roman" w:hAnsi="Times New Roman" w:cs="Times New Roman"/>
          <w:color w:val="373737"/>
          <w:sz w:val="24"/>
          <w:szCs w:val="24"/>
          <w:bdr w:val="none" w:sz="0" w:space="0" w:color="auto" w:frame="1"/>
          <w:lang w:eastAsia="ru-RU"/>
        </w:rPr>
        <w:t xml:space="preserve"> средой.</w:t>
      </w:r>
    </w:p>
    <w:p w:rsid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bdr w:val="none" w:sz="0" w:space="0" w:color="auto" w:frame="1"/>
          <w:lang w:eastAsia="ru-RU"/>
        </w:rPr>
      </w:pPr>
      <w:r w:rsidRPr="000D03DC">
        <w:rPr>
          <w:rFonts w:ascii="Times New Roman" w:eastAsia="Times New Roman" w:hAnsi="Times New Roman" w:cs="Times New Roman"/>
          <w:color w:val="373737"/>
          <w:sz w:val="24"/>
          <w:szCs w:val="24"/>
          <w:bdr w:val="none" w:sz="0" w:space="0" w:color="auto" w:frame="1"/>
          <w:lang w:eastAsia="ru-RU"/>
        </w:rPr>
        <w:t xml:space="preserve">С педагогической точки зрения комфорт выступает как качественная характеристика: </w:t>
      </w:r>
    </w:p>
    <w:p w:rsid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bdr w:val="none" w:sz="0" w:space="0" w:color="auto" w:frame="1"/>
          <w:lang w:eastAsia="ru-RU"/>
        </w:rPr>
      </w:pPr>
      <w:r w:rsidRPr="000D03DC">
        <w:rPr>
          <w:rFonts w:ascii="Times New Roman" w:eastAsia="Times New Roman" w:hAnsi="Times New Roman" w:cs="Times New Roman"/>
          <w:color w:val="373737"/>
          <w:sz w:val="24"/>
          <w:szCs w:val="24"/>
          <w:bdr w:val="none" w:sz="0" w:space="0" w:color="auto" w:frame="1"/>
          <w:lang w:eastAsia="ru-RU"/>
        </w:rPr>
        <w:t xml:space="preserve">а) организации </w:t>
      </w:r>
      <w:proofErr w:type="spellStart"/>
      <w:r w:rsidRPr="000D03DC">
        <w:rPr>
          <w:rFonts w:ascii="Times New Roman" w:eastAsia="Times New Roman" w:hAnsi="Times New Roman" w:cs="Times New Roman"/>
          <w:color w:val="373737"/>
          <w:sz w:val="24"/>
          <w:szCs w:val="24"/>
          <w:bdr w:val="none" w:sz="0" w:space="0" w:color="auto" w:frame="1"/>
          <w:lang w:eastAsia="ru-RU"/>
        </w:rPr>
        <w:t>внутришкольной</w:t>
      </w:r>
      <w:proofErr w:type="spellEnd"/>
      <w:r w:rsidRPr="000D03DC">
        <w:rPr>
          <w:rFonts w:ascii="Times New Roman" w:eastAsia="Times New Roman" w:hAnsi="Times New Roman" w:cs="Times New Roman"/>
          <w:color w:val="373737"/>
          <w:sz w:val="24"/>
          <w:szCs w:val="24"/>
          <w:bdr w:val="none" w:sz="0" w:space="0" w:color="auto" w:frame="1"/>
          <w:lang w:eastAsia="ru-RU"/>
        </w:rPr>
        <w:t xml:space="preserve"> среды;</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lastRenderedPageBreak/>
        <w:t>б) образовательной деятельности школьника в результате реализации его способностей и возможностей, удовлетворения от учебной деятельности, согласованности в общении с педагогами и сверстниками.</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 xml:space="preserve">Комфортная </w:t>
      </w:r>
      <w:proofErr w:type="spellStart"/>
      <w:r w:rsidRPr="000D03DC">
        <w:rPr>
          <w:rFonts w:ascii="Times New Roman" w:eastAsia="Times New Roman" w:hAnsi="Times New Roman" w:cs="Times New Roman"/>
          <w:color w:val="373737"/>
          <w:sz w:val="24"/>
          <w:szCs w:val="24"/>
          <w:bdr w:val="none" w:sz="0" w:space="0" w:color="auto" w:frame="1"/>
          <w:lang w:eastAsia="ru-RU"/>
        </w:rPr>
        <w:t>внутришкольная</w:t>
      </w:r>
      <w:proofErr w:type="spellEnd"/>
      <w:r w:rsidRPr="000D03DC">
        <w:rPr>
          <w:rFonts w:ascii="Times New Roman" w:eastAsia="Times New Roman" w:hAnsi="Times New Roman" w:cs="Times New Roman"/>
          <w:color w:val="373737"/>
          <w:sz w:val="24"/>
          <w:szCs w:val="24"/>
          <w:bdr w:val="none" w:sz="0" w:space="0" w:color="auto" w:frame="1"/>
          <w:lang w:eastAsia="ru-RU"/>
        </w:rPr>
        <w:t xml:space="preserve"> среда – внутреннее пространство школы, система ее условий, позволяющих сохранить психофизиологическое здоровье учащихся, способствующих их оптимальной включенности в образовательную деятельность, успешной самореализации.</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 xml:space="preserve">Во </w:t>
      </w:r>
      <w:proofErr w:type="spellStart"/>
      <w:r w:rsidRPr="000D03DC">
        <w:rPr>
          <w:rFonts w:ascii="Times New Roman" w:eastAsia="Times New Roman" w:hAnsi="Times New Roman" w:cs="Times New Roman"/>
          <w:color w:val="373737"/>
          <w:sz w:val="24"/>
          <w:szCs w:val="24"/>
          <w:bdr w:val="none" w:sz="0" w:space="0" w:color="auto" w:frame="1"/>
          <w:lang w:eastAsia="ru-RU"/>
        </w:rPr>
        <w:t>внутришкольной</w:t>
      </w:r>
      <w:proofErr w:type="spellEnd"/>
      <w:r w:rsidRPr="000D03DC">
        <w:rPr>
          <w:rFonts w:ascii="Times New Roman" w:eastAsia="Times New Roman" w:hAnsi="Times New Roman" w:cs="Times New Roman"/>
          <w:color w:val="373737"/>
          <w:sz w:val="24"/>
          <w:szCs w:val="24"/>
          <w:bdr w:val="none" w:sz="0" w:space="0" w:color="auto" w:frame="1"/>
          <w:lang w:eastAsia="ru-RU"/>
        </w:rPr>
        <w:t xml:space="preserve"> среде достижение комфорта как психофизиологического состояния способствует успешной адаптации ребенка к новым условиям жизнедеятельности, эмоциональной устойчивости, </w:t>
      </w:r>
      <w:proofErr w:type="spellStart"/>
      <w:r w:rsidRPr="000D03DC">
        <w:rPr>
          <w:rFonts w:ascii="Times New Roman" w:eastAsia="Times New Roman" w:hAnsi="Times New Roman" w:cs="Times New Roman"/>
          <w:color w:val="373737"/>
          <w:sz w:val="24"/>
          <w:szCs w:val="24"/>
          <w:bdr w:val="none" w:sz="0" w:space="0" w:color="auto" w:frame="1"/>
          <w:lang w:eastAsia="ru-RU"/>
        </w:rPr>
        <w:t>саморегуляции</w:t>
      </w:r>
      <w:proofErr w:type="spellEnd"/>
      <w:r w:rsidRPr="000D03DC">
        <w:rPr>
          <w:rFonts w:ascii="Times New Roman" w:eastAsia="Times New Roman" w:hAnsi="Times New Roman" w:cs="Times New Roman"/>
          <w:color w:val="373737"/>
          <w:sz w:val="24"/>
          <w:szCs w:val="24"/>
          <w:bdr w:val="none" w:sz="0" w:space="0" w:color="auto" w:frame="1"/>
          <w:lang w:eastAsia="ru-RU"/>
        </w:rPr>
        <w:t>, активной и инициативной позиции, отсутствию тревожности, снижению утомляемости. Комфорт ребенка позволяет максимально сохранить его здоровье, способствует адекватному поведению и успешной деятельности, поддерживает положительный эмоциональный фон, формирует устойчивое переживание удовольствия от пребывания в школе.</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Структурными составляющими комфорта являются психологический, интеллектуальный и физический комфорт, а их единство в процессе образовательной  деятельности есть условие полноценного личностного роста школьника.</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 xml:space="preserve">Психологический комфорт устанавливается через соответствие между психическими свойствами, состояниями школьника и организационно-коммуникативными условиями </w:t>
      </w:r>
      <w:proofErr w:type="spellStart"/>
      <w:r w:rsidRPr="000D03DC">
        <w:rPr>
          <w:rFonts w:ascii="Times New Roman" w:eastAsia="Times New Roman" w:hAnsi="Times New Roman" w:cs="Times New Roman"/>
          <w:color w:val="373737"/>
          <w:sz w:val="24"/>
          <w:szCs w:val="24"/>
          <w:bdr w:val="none" w:sz="0" w:space="0" w:color="auto" w:frame="1"/>
          <w:lang w:eastAsia="ru-RU"/>
        </w:rPr>
        <w:t>внутришкольной</w:t>
      </w:r>
      <w:proofErr w:type="spellEnd"/>
      <w:r w:rsidRPr="000D03DC">
        <w:rPr>
          <w:rFonts w:ascii="Times New Roman" w:eastAsia="Times New Roman" w:hAnsi="Times New Roman" w:cs="Times New Roman"/>
          <w:color w:val="373737"/>
          <w:sz w:val="24"/>
          <w:szCs w:val="24"/>
          <w:bdr w:val="none" w:sz="0" w:space="0" w:color="auto" w:frame="1"/>
          <w:lang w:eastAsia="ru-RU"/>
        </w:rPr>
        <w:t xml:space="preserve"> среды. Психологический комфорт указывает на состояние радости, удовольствия, удовлетворения, которые младший школьник переживает, находясь в образовательном учреждении. Эти состояния могут быть связаны непосредственно с процессом обучения (интеллектуальным комфортом), с организацией предметного окружения (физический комфорт), с общением, взаимодействием с другими субъектами среды. Положительные эмоции, характерные для психологического комфорта, - это своего рода движущая сила в поведении человека, в способах и моделях взаимодействия со средой и ее субъектами.</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 xml:space="preserve">Источниками психологического комфорта выступают в первую очередь организационно-коммуникативные условия </w:t>
      </w:r>
      <w:proofErr w:type="spellStart"/>
      <w:r w:rsidRPr="000D03DC">
        <w:rPr>
          <w:rFonts w:ascii="Times New Roman" w:eastAsia="Times New Roman" w:hAnsi="Times New Roman" w:cs="Times New Roman"/>
          <w:color w:val="373737"/>
          <w:sz w:val="24"/>
          <w:szCs w:val="24"/>
          <w:bdr w:val="none" w:sz="0" w:space="0" w:color="auto" w:frame="1"/>
          <w:lang w:eastAsia="ru-RU"/>
        </w:rPr>
        <w:t>внутришкольной</w:t>
      </w:r>
      <w:proofErr w:type="spellEnd"/>
      <w:r w:rsidRPr="000D03DC">
        <w:rPr>
          <w:rFonts w:ascii="Times New Roman" w:eastAsia="Times New Roman" w:hAnsi="Times New Roman" w:cs="Times New Roman"/>
          <w:color w:val="373737"/>
          <w:sz w:val="24"/>
          <w:szCs w:val="24"/>
          <w:bdr w:val="none" w:sz="0" w:space="0" w:color="auto" w:frame="1"/>
          <w:lang w:eastAsia="ru-RU"/>
        </w:rPr>
        <w:t xml:space="preserve"> среды, т. е. организация межличностных взаимодействий субъектов. Для системы «учитель – ученик» - это отношения в процессе совместной деятельности, которые характеризуются положительным эмоциональным состоянием, доброжелательными обоюдными отношениями. В личностном смысле это выражается в </w:t>
      </w:r>
      <w:proofErr w:type="spellStart"/>
      <w:r w:rsidRPr="000D03DC">
        <w:rPr>
          <w:rFonts w:ascii="Times New Roman" w:eastAsia="Times New Roman" w:hAnsi="Times New Roman" w:cs="Times New Roman"/>
          <w:color w:val="373737"/>
          <w:sz w:val="24"/>
          <w:szCs w:val="24"/>
          <w:bdr w:val="none" w:sz="0" w:space="0" w:color="auto" w:frame="1"/>
          <w:lang w:eastAsia="ru-RU"/>
        </w:rPr>
        <w:t>эмпатическом</w:t>
      </w:r>
      <w:proofErr w:type="spellEnd"/>
      <w:r w:rsidRPr="000D03DC">
        <w:rPr>
          <w:rFonts w:ascii="Times New Roman" w:eastAsia="Times New Roman" w:hAnsi="Times New Roman" w:cs="Times New Roman"/>
          <w:color w:val="373737"/>
          <w:sz w:val="24"/>
          <w:szCs w:val="24"/>
          <w:bdr w:val="none" w:sz="0" w:space="0" w:color="auto" w:frame="1"/>
          <w:lang w:eastAsia="ru-RU"/>
        </w:rPr>
        <w:t xml:space="preserve"> принятии друг друга, активном слушании, доверии. Доверие выступает в качестве обязательного фонового условия при взаимопроникновении взаимодействующих людей в смыслы друг друга. </w:t>
      </w:r>
      <w:proofErr w:type="spellStart"/>
      <w:r w:rsidRPr="000D03DC">
        <w:rPr>
          <w:rFonts w:ascii="Times New Roman" w:eastAsia="Times New Roman" w:hAnsi="Times New Roman" w:cs="Times New Roman"/>
          <w:color w:val="373737"/>
          <w:sz w:val="24"/>
          <w:szCs w:val="24"/>
          <w:bdr w:val="none" w:sz="0" w:space="0" w:color="auto" w:frame="1"/>
          <w:lang w:eastAsia="ru-RU"/>
        </w:rPr>
        <w:t>Эмпатия</w:t>
      </w:r>
      <w:proofErr w:type="spellEnd"/>
      <w:r w:rsidRPr="000D03DC">
        <w:rPr>
          <w:rFonts w:ascii="Times New Roman" w:eastAsia="Times New Roman" w:hAnsi="Times New Roman" w:cs="Times New Roman"/>
          <w:color w:val="373737"/>
          <w:sz w:val="24"/>
          <w:szCs w:val="24"/>
          <w:bdr w:val="none" w:sz="0" w:space="0" w:color="auto" w:frame="1"/>
          <w:lang w:eastAsia="ru-RU"/>
        </w:rPr>
        <w:t xml:space="preserve">, </w:t>
      </w:r>
      <w:proofErr w:type="gramStart"/>
      <w:r w:rsidRPr="000D03DC">
        <w:rPr>
          <w:rFonts w:ascii="Times New Roman" w:eastAsia="Times New Roman" w:hAnsi="Times New Roman" w:cs="Times New Roman"/>
          <w:color w:val="373737"/>
          <w:sz w:val="24"/>
          <w:szCs w:val="24"/>
          <w:bdr w:val="none" w:sz="0" w:space="0" w:color="auto" w:frame="1"/>
          <w:lang w:eastAsia="ru-RU"/>
        </w:rPr>
        <w:t>которую</w:t>
      </w:r>
      <w:proofErr w:type="gramEnd"/>
      <w:r w:rsidRPr="000D03DC">
        <w:rPr>
          <w:rFonts w:ascii="Times New Roman" w:eastAsia="Times New Roman" w:hAnsi="Times New Roman" w:cs="Times New Roman"/>
          <w:color w:val="373737"/>
          <w:sz w:val="24"/>
          <w:szCs w:val="24"/>
          <w:bdr w:val="none" w:sz="0" w:space="0" w:color="auto" w:frame="1"/>
          <w:lang w:eastAsia="ru-RU"/>
        </w:rPr>
        <w:t xml:space="preserve"> называют феноменом педагогического общения, подразумевает постоянное отражение чувств другого человека во взаимодействии с ним. Учителю важно владеть навыками </w:t>
      </w:r>
      <w:proofErr w:type="spellStart"/>
      <w:r w:rsidRPr="000D03DC">
        <w:rPr>
          <w:rFonts w:ascii="Times New Roman" w:eastAsia="Times New Roman" w:hAnsi="Times New Roman" w:cs="Times New Roman"/>
          <w:color w:val="373737"/>
          <w:sz w:val="24"/>
          <w:szCs w:val="24"/>
          <w:bdr w:val="none" w:sz="0" w:space="0" w:color="auto" w:frame="1"/>
          <w:lang w:eastAsia="ru-RU"/>
        </w:rPr>
        <w:t>эмпатического</w:t>
      </w:r>
      <w:proofErr w:type="spellEnd"/>
      <w:r w:rsidRPr="000D03DC">
        <w:rPr>
          <w:rFonts w:ascii="Times New Roman" w:eastAsia="Times New Roman" w:hAnsi="Times New Roman" w:cs="Times New Roman"/>
          <w:color w:val="373737"/>
          <w:sz w:val="24"/>
          <w:szCs w:val="24"/>
          <w:bdr w:val="none" w:sz="0" w:space="0" w:color="auto" w:frame="1"/>
          <w:lang w:eastAsia="ru-RU"/>
        </w:rPr>
        <w:t xml:space="preserve"> слушания, цель которого – создание у учащихся ощущения того, что его чувства и переживания приняты, поняты и интересны педагогу.</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 xml:space="preserve">От педагогического влияния зависит то, насколько ребенок будет эмоционально насыщен, насколько интересна и увлекательна будет для него жизнь в школе. Педагог «выступает как субъект конструирования мироустройства, миропорядка» (В.А. </w:t>
      </w:r>
      <w:proofErr w:type="spellStart"/>
      <w:r w:rsidRPr="000D03DC">
        <w:rPr>
          <w:rFonts w:ascii="Times New Roman" w:eastAsia="Times New Roman" w:hAnsi="Times New Roman" w:cs="Times New Roman"/>
          <w:color w:val="373737"/>
          <w:sz w:val="24"/>
          <w:szCs w:val="24"/>
          <w:bdr w:val="none" w:sz="0" w:space="0" w:color="auto" w:frame="1"/>
          <w:lang w:eastAsia="ru-RU"/>
        </w:rPr>
        <w:t>Ситаров</w:t>
      </w:r>
      <w:proofErr w:type="spellEnd"/>
      <w:r w:rsidRPr="000D03DC">
        <w:rPr>
          <w:rFonts w:ascii="Times New Roman" w:eastAsia="Times New Roman" w:hAnsi="Times New Roman" w:cs="Times New Roman"/>
          <w:color w:val="373737"/>
          <w:sz w:val="24"/>
          <w:szCs w:val="24"/>
          <w:bdr w:val="none" w:sz="0" w:space="0" w:color="auto" w:frame="1"/>
          <w:lang w:eastAsia="ru-RU"/>
        </w:rPr>
        <w:t>).</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 xml:space="preserve">Действия педагога по конструированию комфортной среды заключается в обеспечении наиболее благоприятных условий для взаимодействия, в том, чтобы дать возможность ребенку проявиться в полной мере как личности. Конкретными способами могут выступать просьба вместо требования или приказа, убеждение вместо физического или агрессивного словесного воздействия, организация вместо жесткой дисциплины, компромисс вместо конфронтации и т.д. Педагоги-практики и психологи подчеркивают, что в младшем школьном возрасте особое значение имеет тактильный контакт (Ш.А. </w:t>
      </w:r>
      <w:proofErr w:type="spellStart"/>
      <w:r w:rsidRPr="000D03DC">
        <w:rPr>
          <w:rFonts w:ascii="Times New Roman" w:eastAsia="Times New Roman" w:hAnsi="Times New Roman" w:cs="Times New Roman"/>
          <w:color w:val="373737"/>
          <w:sz w:val="24"/>
          <w:szCs w:val="24"/>
          <w:bdr w:val="none" w:sz="0" w:space="0" w:color="auto" w:frame="1"/>
          <w:lang w:eastAsia="ru-RU"/>
        </w:rPr>
        <w:t>Амонашвили</w:t>
      </w:r>
      <w:proofErr w:type="spellEnd"/>
      <w:r w:rsidRPr="000D03DC">
        <w:rPr>
          <w:rFonts w:ascii="Times New Roman" w:eastAsia="Times New Roman" w:hAnsi="Times New Roman" w:cs="Times New Roman"/>
          <w:color w:val="373737"/>
          <w:sz w:val="24"/>
          <w:szCs w:val="24"/>
          <w:bdr w:val="none" w:sz="0" w:space="0" w:color="auto" w:frame="1"/>
          <w:lang w:eastAsia="ru-RU"/>
        </w:rPr>
        <w:t xml:space="preserve">, Ю. </w:t>
      </w:r>
      <w:proofErr w:type="spellStart"/>
      <w:r w:rsidRPr="000D03DC">
        <w:rPr>
          <w:rFonts w:ascii="Times New Roman" w:eastAsia="Times New Roman" w:hAnsi="Times New Roman" w:cs="Times New Roman"/>
          <w:color w:val="373737"/>
          <w:sz w:val="24"/>
          <w:szCs w:val="24"/>
          <w:bdr w:val="none" w:sz="0" w:space="0" w:color="auto" w:frame="1"/>
          <w:lang w:eastAsia="ru-RU"/>
        </w:rPr>
        <w:t>Гиппенрейтер</w:t>
      </w:r>
      <w:proofErr w:type="spellEnd"/>
      <w:r w:rsidRPr="000D03DC">
        <w:rPr>
          <w:rFonts w:ascii="Times New Roman" w:eastAsia="Times New Roman" w:hAnsi="Times New Roman" w:cs="Times New Roman"/>
          <w:color w:val="373737"/>
          <w:sz w:val="24"/>
          <w:szCs w:val="24"/>
          <w:bdr w:val="none" w:sz="0" w:space="0" w:color="auto" w:frame="1"/>
          <w:lang w:eastAsia="ru-RU"/>
        </w:rPr>
        <w:t xml:space="preserve"> и др.)</w:t>
      </w:r>
      <w:proofErr w:type="gramStart"/>
      <w:r w:rsidRPr="000D03DC">
        <w:rPr>
          <w:rFonts w:ascii="Times New Roman" w:eastAsia="Times New Roman" w:hAnsi="Times New Roman" w:cs="Times New Roman"/>
          <w:color w:val="373737"/>
          <w:sz w:val="24"/>
          <w:szCs w:val="24"/>
          <w:bdr w:val="none" w:sz="0" w:space="0" w:color="auto" w:frame="1"/>
          <w:lang w:eastAsia="ru-RU"/>
        </w:rPr>
        <w:t>.</w:t>
      </w:r>
      <w:proofErr w:type="gramEnd"/>
      <w:r w:rsidRPr="000D03DC">
        <w:rPr>
          <w:rFonts w:ascii="Times New Roman" w:eastAsia="Times New Roman" w:hAnsi="Times New Roman" w:cs="Times New Roman"/>
          <w:color w:val="373737"/>
          <w:sz w:val="24"/>
          <w:szCs w:val="24"/>
          <w:bdr w:val="none" w:sz="0" w:space="0" w:color="auto" w:frame="1"/>
          <w:lang w:eastAsia="ru-RU"/>
        </w:rPr>
        <w:t xml:space="preserve"> </w:t>
      </w:r>
      <w:proofErr w:type="gramStart"/>
      <w:r w:rsidRPr="000D03DC">
        <w:rPr>
          <w:rFonts w:ascii="Times New Roman" w:eastAsia="Times New Roman" w:hAnsi="Times New Roman" w:cs="Times New Roman"/>
          <w:color w:val="373737"/>
          <w:sz w:val="24"/>
          <w:szCs w:val="24"/>
          <w:bdr w:val="none" w:sz="0" w:space="0" w:color="auto" w:frame="1"/>
          <w:lang w:eastAsia="ru-RU"/>
        </w:rPr>
        <w:t>д</w:t>
      </w:r>
      <w:proofErr w:type="gramEnd"/>
      <w:r w:rsidRPr="000D03DC">
        <w:rPr>
          <w:rFonts w:ascii="Times New Roman" w:eastAsia="Times New Roman" w:hAnsi="Times New Roman" w:cs="Times New Roman"/>
          <w:color w:val="373737"/>
          <w:sz w:val="24"/>
          <w:szCs w:val="24"/>
          <w:bdr w:val="none" w:sz="0" w:space="0" w:color="auto" w:frame="1"/>
          <w:lang w:eastAsia="ru-RU"/>
        </w:rPr>
        <w:t>оброжелательное прикосновение – это знак эмоциональной безопасности. Когда позитивный контакт отсутствует, ученик просто перестает понимать, о чем говорит учитель.</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lastRenderedPageBreak/>
        <w:t xml:space="preserve">Что касается непосредственных способов осуществления индивидуальной поддержки как помощи, то к ним можно отнести подбадривание, услугу, снятие напряженного состояния, защиту и т. д. Результат помощи всегда </w:t>
      </w:r>
      <w:proofErr w:type="spellStart"/>
      <w:r w:rsidRPr="000D03DC">
        <w:rPr>
          <w:rFonts w:ascii="Times New Roman" w:eastAsia="Times New Roman" w:hAnsi="Times New Roman" w:cs="Times New Roman"/>
          <w:color w:val="373737"/>
          <w:sz w:val="24"/>
          <w:szCs w:val="24"/>
          <w:bdr w:val="none" w:sz="0" w:space="0" w:color="auto" w:frame="1"/>
          <w:lang w:eastAsia="ru-RU"/>
        </w:rPr>
        <w:t>взаимоприятен</w:t>
      </w:r>
      <w:proofErr w:type="spellEnd"/>
      <w:r w:rsidRPr="000D03DC">
        <w:rPr>
          <w:rFonts w:ascii="Times New Roman" w:eastAsia="Times New Roman" w:hAnsi="Times New Roman" w:cs="Times New Roman"/>
          <w:color w:val="373737"/>
          <w:sz w:val="24"/>
          <w:szCs w:val="24"/>
          <w:bdr w:val="none" w:sz="0" w:space="0" w:color="auto" w:frame="1"/>
          <w:lang w:eastAsia="ru-RU"/>
        </w:rPr>
        <w:t>: для ребенка – это выравнивание личности, сохранение психического здоровья; для педагога – удовлетворенность, видимый результат в лице счастливых и благодарных воспитанников.</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Взаимодействие всех участников образовательного процесса внутри школы порождает особую педагогическую среду. Взаимодействие может быть построено как на основе принуждения, авторитаризма, так и на основе достижения взаимного доверия, понимания, комфортных состояний всех субъектов и любви.</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 xml:space="preserve">До недавнего времени было принято считать, что любовь ребенок должен получать в семье, к школе это чувство не имеет никакого отношения. Учителя теряются </w:t>
      </w:r>
      <w:proofErr w:type="gramStart"/>
      <w:r w:rsidRPr="000D03DC">
        <w:rPr>
          <w:rFonts w:ascii="Times New Roman" w:eastAsia="Times New Roman" w:hAnsi="Times New Roman" w:cs="Times New Roman"/>
          <w:color w:val="373737"/>
          <w:sz w:val="24"/>
          <w:szCs w:val="24"/>
          <w:bdr w:val="none" w:sz="0" w:space="0" w:color="auto" w:frame="1"/>
          <w:lang w:eastAsia="ru-RU"/>
        </w:rPr>
        <w:t>от</w:t>
      </w:r>
      <w:proofErr w:type="gramEnd"/>
      <w:r w:rsidRPr="000D03DC">
        <w:rPr>
          <w:rFonts w:ascii="Times New Roman" w:eastAsia="Times New Roman" w:hAnsi="Times New Roman" w:cs="Times New Roman"/>
          <w:color w:val="373737"/>
          <w:sz w:val="24"/>
          <w:szCs w:val="24"/>
          <w:bdr w:val="none" w:sz="0" w:space="0" w:color="auto" w:frame="1"/>
          <w:lang w:eastAsia="ru-RU"/>
        </w:rPr>
        <w:t xml:space="preserve"> откровенных проявлений любви детей, </w:t>
      </w:r>
      <w:proofErr w:type="gramStart"/>
      <w:r w:rsidRPr="000D03DC">
        <w:rPr>
          <w:rFonts w:ascii="Times New Roman" w:eastAsia="Times New Roman" w:hAnsi="Times New Roman" w:cs="Times New Roman"/>
          <w:color w:val="373737"/>
          <w:sz w:val="24"/>
          <w:szCs w:val="24"/>
          <w:bdr w:val="none" w:sz="0" w:space="0" w:color="auto" w:frame="1"/>
          <w:lang w:eastAsia="ru-RU"/>
        </w:rPr>
        <w:t>порой</w:t>
      </w:r>
      <w:proofErr w:type="gramEnd"/>
      <w:r w:rsidRPr="000D03DC">
        <w:rPr>
          <w:rFonts w:ascii="Times New Roman" w:eastAsia="Times New Roman" w:hAnsi="Times New Roman" w:cs="Times New Roman"/>
          <w:color w:val="373737"/>
          <w:sz w:val="24"/>
          <w:szCs w:val="24"/>
          <w:bdr w:val="none" w:sz="0" w:space="0" w:color="auto" w:frame="1"/>
          <w:lang w:eastAsia="ru-RU"/>
        </w:rPr>
        <w:t xml:space="preserve"> не зная, как реагировать на них. От этого дети редко находят в школе то душевное тепло, к которому стремятся.</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 xml:space="preserve">Теперь любовь к детям в школе стала рассматриваться как педагогическая категория. Одним из сторонников активного проявления педагогами любви является Ш.А. </w:t>
      </w:r>
      <w:proofErr w:type="spellStart"/>
      <w:r w:rsidRPr="000D03DC">
        <w:rPr>
          <w:rFonts w:ascii="Times New Roman" w:eastAsia="Times New Roman" w:hAnsi="Times New Roman" w:cs="Times New Roman"/>
          <w:color w:val="373737"/>
          <w:sz w:val="24"/>
          <w:szCs w:val="24"/>
          <w:bdr w:val="none" w:sz="0" w:space="0" w:color="auto" w:frame="1"/>
          <w:lang w:eastAsia="ru-RU"/>
        </w:rPr>
        <w:t>Амонашвили</w:t>
      </w:r>
      <w:proofErr w:type="spellEnd"/>
      <w:r w:rsidRPr="000D03DC">
        <w:rPr>
          <w:rFonts w:ascii="Times New Roman" w:eastAsia="Times New Roman" w:hAnsi="Times New Roman" w:cs="Times New Roman"/>
          <w:color w:val="373737"/>
          <w:sz w:val="24"/>
          <w:szCs w:val="24"/>
          <w:bdr w:val="none" w:sz="0" w:space="0" w:color="auto" w:frame="1"/>
          <w:lang w:eastAsia="ru-RU"/>
        </w:rPr>
        <w:t xml:space="preserve">. Без любви к ребенку нельзя воспитать «гуманную душу в человеке». Ребенок становится счастливым, когда ощущает к себе искреннюю и бескорыстную любовь. Л.Л. Шевченко характеризует проявление любви как степень развития нравственного сознания учителя. Отношения учителя и учеников в любви характеризуются такими качествами, как доверие, уважение, требовательность, чувство меры, справедливости, доброты. В.А. </w:t>
      </w:r>
      <w:proofErr w:type="spellStart"/>
      <w:r w:rsidRPr="000D03DC">
        <w:rPr>
          <w:rFonts w:ascii="Times New Roman" w:eastAsia="Times New Roman" w:hAnsi="Times New Roman" w:cs="Times New Roman"/>
          <w:color w:val="373737"/>
          <w:sz w:val="24"/>
          <w:szCs w:val="24"/>
          <w:bdr w:val="none" w:sz="0" w:space="0" w:color="auto" w:frame="1"/>
          <w:lang w:eastAsia="ru-RU"/>
        </w:rPr>
        <w:t>Ситаров</w:t>
      </w:r>
      <w:proofErr w:type="spellEnd"/>
      <w:r w:rsidRPr="000D03DC">
        <w:rPr>
          <w:rFonts w:ascii="Times New Roman" w:eastAsia="Times New Roman" w:hAnsi="Times New Roman" w:cs="Times New Roman"/>
          <w:color w:val="373737"/>
          <w:sz w:val="24"/>
          <w:szCs w:val="24"/>
          <w:bdr w:val="none" w:sz="0" w:space="0" w:color="auto" w:frame="1"/>
          <w:lang w:eastAsia="ru-RU"/>
        </w:rPr>
        <w:t xml:space="preserve"> рассматривает любовь как ненасильственное действие в педагогике и считает, что это усиление другого человека как личности. О.А. Казанский посвящает свой труд педагогике «как любви» и подчеркивает, что сотрудничество в отношениях «учитель-ученик» - это тоже проявление любви. Любовь, по мнению автора, снимает тревожность и дает ощущение безопасности.</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Термин «</w:t>
      </w:r>
      <w:proofErr w:type="spellStart"/>
      <w:r w:rsidRPr="000D03DC">
        <w:rPr>
          <w:rFonts w:ascii="Times New Roman" w:eastAsia="Times New Roman" w:hAnsi="Times New Roman" w:cs="Times New Roman"/>
          <w:color w:val="373737"/>
          <w:sz w:val="24"/>
          <w:szCs w:val="24"/>
          <w:bdr w:val="none" w:sz="0" w:space="0" w:color="auto" w:frame="1"/>
          <w:lang w:eastAsia="ru-RU"/>
        </w:rPr>
        <w:t>фасилитация</w:t>
      </w:r>
      <w:proofErr w:type="spellEnd"/>
      <w:r w:rsidRPr="000D03DC">
        <w:rPr>
          <w:rFonts w:ascii="Times New Roman" w:eastAsia="Times New Roman" w:hAnsi="Times New Roman" w:cs="Times New Roman"/>
          <w:color w:val="373737"/>
          <w:sz w:val="24"/>
          <w:szCs w:val="24"/>
          <w:bdr w:val="none" w:sz="0" w:space="0" w:color="auto" w:frame="1"/>
          <w:lang w:eastAsia="ru-RU"/>
        </w:rPr>
        <w:t xml:space="preserve">» используется в психологии для обозначения процесса и феномена облегчения, оптимизации деятельности одного человека при активном поддерживающем присутствии другого. В образовательном процессе </w:t>
      </w:r>
      <w:proofErr w:type="spellStart"/>
      <w:r w:rsidRPr="000D03DC">
        <w:rPr>
          <w:rFonts w:ascii="Times New Roman" w:eastAsia="Times New Roman" w:hAnsi="Times New Roman" w:cs="Times New Roman"/>
          <w:color w:val="373737"/>
          <w:sz w:val="24"/>
          <w:szCs w:val="24"/>
          <w:bdr w:val="none" w:sz="0" w:space="0" w:color="auto" w:frame="1"/>
          <w:lang w:eastAsia="ru-RU"/>
        </w:rPr>
        <w:t>фасилитатором</w:t>
      </w:r>
      <w:proofErr w:type="spellEnd"/>
      <w:r w:rsidRPr="000D03DC">
        <w:rPr>
          <w:rFonts w:ascii="Times New Roman" w:eastAsia="Times New Roman" w:hAnsi="Times New Roman" w:cs="Times New Roman"/>
          <w:color w:val="373737"/>
          <w:sz w:val="24"/>
          <w:szCs w:val="24"/>
          <w:bdr w:val="none" w:sz="0" w:space="0" w:color="auto" w:frame="1"/>
          <w:lang w:eastAsia="ru-RU"/>
        </w:rPr>
        <w:t xml:space="preserve"> по отношению к ребенку выступает педагог, который призван способствовать, облегчать положение, помогать ребенку в чем-либо.</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Но, как показывает практика, для учителей зачастую не становятся нормой подобные действия, и в результате исчезают позитивные отношения с детьми, исчезает способность положительно разрешать многие сложные проблемы в школе.</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Интеллектуальный комфорт говорит об удовлетворенности человека процессами своей мыслительной деятельности и ее результатами. В учебном процессе – это удовлетворение потребности в получении новой информации, что проявляется в уровне сложности предлагаемых для решения проблем и задач, в соответствии их возрасту, интересу и индивидуальным особенностям мышления. На учебном занятии интеллектуальный комфорт достигается сменой видов деятельности, темпом, желаемым результатом, поддержкой со стороны педагога, верой в собственные возможности.</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 xml:space="preserve">Психологи подмечают, что «интерес – наиболее часто испытываемая положительная эмоция. Он является исключительно важным видом мотивации в развитии навыков, знаний, интеллекта. Интерес – это единственная мотивация, которая может поддерживать повседневную работу нормальным образом. Он необходим для творчества» (К.Э. </w:t>
      </w:r>
      <w:proofErr w:type="spellStart"/>
      <w:r w:rsidRPr="000D03DC">
        <w:rPr>
          <w:rFonts w:ascii="Times New Roman" w:eastAsia="Times New Roman" w:hAnsi="Times New Roman" w:cs="Times New Roman"/>
          <w:color w:val="373737"/>
          <w:sz w:val="24"/>
          <w:szCs w:val="24"/>
          <w:bdr w:val="none" w:sz="0" w:space="0" w:color="auto" w:frame="1"/>
          <w:lang w:eastAsia="ru-RU"/>
        </w:rPr>
        <w:t>Изард</w:t>
      </w:r>
      <w:proofErr w:type="spellEnd"/>
      <w:r w:rsidRPr="000D03DC">
        <w:rPr>
          <w:rFonts w:ascii="Times New Roman" w:eastAsia="Times New Roman" w:hAnsi="Times New Roman" w:cs="Times New Roman"/>
          <w:color w:val="373737"/>
          <w:sz w:val="24"/>
          <w:szCs w:val="24"/>
          <w:bdr w:val="none" w:sz="0" w:space="0" w:color="auto" w:frame="1"/>
          <w:lang w:eastAsia="ru-RU"/>
        </w:rPr>
        <w:t>). Творческая деятельность формирует у ребенка состояние психологического комфорта, доминанту положительных эмоций: происходит, как указывают психологи, стойкое физиологическое возбуждение мозговых центров удовольствия.</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 xml:space="preserve">Интерес и удовольствие, сопровождающие его, рождают ситуацию успеха, которая есть «главный нерв </w:t>
      </w:r>
      <w:proofErr w:type="spellStart"/>
      <w:r w:rsidRPr="000D03DC">
        <w:rPr>
          <w:rFonts w:ascii="Times New Roman" w:eastAsia="Times New Roman" w:hAnsi="Times New Roman" w:cs="Times New Roman"/>
          <w:color w:val="373737"/>
          <w:sz w:val="24"/>
          <w:szCs w:val="24"/>
          <w:bdr w:val="none" w:sz="0" w:space="0" w:color="auto" w:frame="1"/>
          <w:lang w:eastAsia="ru-RU"/>
        </w:rPr>
        <w:t>гуманизации</w:t>
      </w:r>
      <w:proofErr w:type="spellEnd"/>
      <w:r w:rsidRPr="000D03DC">
        <w:rPr>
          <w:rFonts w:ascii="Times New Roman" w:eastAsia="Times New Roman" w:hAnsi="Times New Roman" w:cs="Times New Roman"/>
          <w:color w:val="373737"/>
          <w:sz w:val="24"/>
          <w:szCs w:val="24"/>
          <w:bdr w:val="none" w:sz="0" w:space="0" w:color="auto" w:frame="1"/>
          <w:lang w:eastAsia="ru-RU"/>
        </w:rPr>
        <w:t xml:space="preserve"> обучения, воспитания» (А.С. Белкин). Ситуация успеха – это «совокупность педагогических условий, обеспечивающих самореализацию ребенка в каком-либо виде деятельности (учебе, общественной активности, труде, художественном </w:t>
      </w:r>
      <w:r w:rsidRPr="000D03DC">
        <w:rPr>
          <w:rFonts w:ascii="Times New Roman" w:eastAsia="Times New Roman" w:hAnsi="Times New Roman" w:cs="Times New Roman"/>
          <w:color w:val="373737"/>
          <w:sz w:val="24"/>
          <w:szCs w:val="24"/>
          <w:bdr w:val="none" w:sz="0" w:space="0" w:color="auto" w:frame="1"/>
          <w:lang w:eastAsia="ru-RU"/>
        </w:rPr>
        <w:lastRenderedPageBreak/>
        <w:t>творчестве, спорте). Все это в целом способствует формированию положительной и вместе с тем адекватной самооценки.</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 xml:space="preserve">Многие резервы оптимизации взаимодействия в образовательном процессе скрыты в педагогической коммуникации, указывает В.Д. </w:t>
      </w:r>
      <w:proofErr w:type="spellStart"/>
      <w:r w:rsidRPr="000D03DC">
        <w:rPr>
          <w:rFonts w:ascii="Times New Roman" w:eastAsia="Times New Roman" w:hAnsi="Times New Roman" w:cs="Times New Roman"/>
          <w:color w:val="373737"/>
          <w:sz w:val="24"/>
          <w:szCs w:val="24"/>
          <w:bdr w:val="none" w:sz="0" w:space="0" w:color="auto" w:frame="1"/>
          <w:lang w:eastAsia="ru-RU"/>
        </w:rPr>
        <w:t>Ширшов</w:t>
      </w:r>
      <w:proofErr w:type="spellEnd"/>
      <w:r w:rsidRPr="000D03DC">
        <w:rPr>
          <w:rFonts w:ascii="Times New Roman" w:eastAsia="Times New Roman" w:hAnsi="Times New Roman" w:cs="Times New Roman"/>
          <w:color w:val="373737"/>
          <w:sz w:val="24"/>
          <w:szCs w:val="24"/>
          <w:bdr w:val="none" w:sz="0" w:space="0" w:color="auto" w:frame="1"/>
          <w:lang w:eastAsia="ru-RU"/>
        </w:rPr>
        <w:t>. Одной из функций педагогической коммуникации он называет экспрессивность. Владение экспрессивностью как способностью быть выразительным, привлекательным позволяет учителю создать на уроке праздник для учеников, где каждому будет интересно, радостно, комфортно. Когда экспрессивный учитель заметит, что ученики устали и стали отвлекаться, он смело предлагает им: «А теперь вместе споем!» - и запевает что-нибудь веселое. Безусловно, в такой атмосфере каждый ребенок почувствует себя свободным, счастливым, нацеленным на успех.</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К сожалению, психолого-педагогические исследования говорят об ином: редко еще в педагогической практике учителям удается организовать процесс обучения таким образом, чтобы каждый ученик обучался, развивался в ситуации успеха. Так, А.М. Прихожан, исследуя принципы тревожности детей в школе, отмечает, что чаще всего они кроются в неудовлетворенности учащихся своей успеваемостью. Педагогов это должно подтолкнуть к тому, чтобы в их ежедневной работе постоянно присутствовали поощрение интеллекта учащихся, поддержка и помощь, конструктивная критика, справедливое оценивание, т.е. то, что необходимо для развития самодостаточности каждого ребенка.</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 xml:space="preserve">Известный американский психолог и педагог У. </w:t>
      </w:r>
      <w:proofErr w:type="spellStart"/>
      <w:r w:rsidRPr="000D03DC">
        <w:rPr>
          <w:rFonts w:ascii="Times New Roman" w:eastAsia="Times New Roman" w:hAnsi="Times New Roman" w:cs="Times New Roman"/>
          <w:color w:val="373737"/>
          <w:sz w:val="24"/>
          <w:szCs w:val="24"/>
          <w:bdr w:val="none" w:sz="0" w:space="0" w:color="auto" w:frame="1"/>
          <w:lang w:eastAsia="ru-RU"/>
        </w:rPr>
        <w:t>Глассер</w:t>
      </w:r>
      <w:proofErr w:type="spellEnd"/>
      <w:r w:rsidRPr="000D03DC">
        <w:rPr>
          <w:rFonts w:ascii="Times New Roman" w:eastAsia="Times New Roman" w:hAnsi="Times New Roman" w:cs="Times New Roman"/>
          <w:color w:val="373737"/>
          <w:sz w:val="24"/>
          <w:szCs w:val="24"/>
          <w:bdr w:val="none" w:sz="0" w:space="0" w:color="auto" w:frame="1"/>
          <w:lang w:eastAsia="ru-RU"/>
        </w:rPr>
        <w:t xml:space="preserve">, проанализировав жизнь ребенка до школы и в течение первых лет обучения, утверждает, что основной бич школы – проблема неудачников. В дошкольном возрасте, пишет </w:t>
      </w:r>
      <w:proofErr w:type="spellStart"/>
      <w:r w:rsidRPr="000D03DC">
        <w:rPr>
          <w:rFonts w:ascii="Times New Roman" w:eastAsia="Times New Roman" w:hAnsi="Times New Roman" w:cs="Times New Roman"/>
          <w:color w:val="373737"/>
          <w:sz w:val="24"/>
          <w:szCs w:val="24"/>
          <w:bdr w:val="none" w:sz="0" w:space="0" w:color="auto" w:frame="1"/>
          <w:lang w:eastAsia="ru-RU"/>
        </w:rPr>
        <w:t>Глассер</w:t>
      </w:r>
      <w:proofErr w:type="spellEnd"/>
      <w:r w:rsidRPr="000D03DC">
        <w:rPr>
          <w:rFonts w:ascii="Times New Roman" w:eastAsia="Times New Roman" w:hAnsi="Times New Roman" w:cs="Times New Roman"/>
          <w:color w:val="373737"/>
          <w:sz w:val="24"/>
          <w:szCs w:val="24"/>
          <w:bdr w:val="none" w:sz="0" w:space="0" w:color="auto" w:frame="1"/>
          <w:lang w:eastAsia="ru-RU"/>
        </w:rPr>
        <w:t>, ребенок чувствует себя достаточно приспособленным к окружающему миру: он имеет необходимые знания о нем и оптимистично и радостно смотрит на мир. «Ни один ребенок не приходит в школу с клеймом неудачника. Школа и только школа навешивает на ребенка этот ярлык». Оптимизм и светлые надежды рушатся по мере накопления неудач, неудовлетворения и ощущения беспомощности, появляющихся в школьной жизни. А неудачи ребенка в школе в большей степени связаны с тем, как хорошо он учится и насколько это сказывается на его социальном статусе.</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 xml:space="preserve">Физический комфорт школьника характеризуется соответствием между его телесными, соматическими потребностями и предметно-пространственными условиями </w:t>
      </w:r>
      <w:proofErr w:type="spellStart"/>
      <w:r w:rsidRPr="000D03DC">
        <w:rPr>
          <w:rFonts w:ascii="Times New Roman" w:eastAsia="Times New Roman" w:hAnsi="Times New Roman" w:cs="Times New Roman"/>
          <w:color w:val="373737"/>
          <w:sz w:val="24"/>
          <w:szCs w:val="24"/>
          <w:bdr w:val="none" w:sz="0" w:space="0" w:color="auto" w:frame="1"/>
          <w:lang w:eastAsia="ru-RU"/>
        </w:rPr>
        <w:t>внутришкольной</w:t>
      </w:r>
      <w:proofErr w:type="spellEnd"/>
      <w:r w:rsidRPr="000D03DC">
        <w:rPr>
          <w:rFonts w:ascii="Times New Roman" w:eastAsia="Times New Roman" w:hAnsi="Times New Roman" w:cs="Times New Roman"/>
          <w:color w:val="373737"/>
          <w:sz w:val="24"/>
          <w:szCs w:val="24"/>
          <w:bdr w:val="none" w:sz="0" w:space="0" w:color="auto" w:frame="1"/>
          <w:lang w:eastAsia="ru-RU"/>
        </w:rPr>
        <w:t xml:space="preserve"> среды. В первую очередь это потребности в пище, воде, тепле и т.п., на </w:t>
      </w:r>
      <w:proofErr w:type="gramStart"/>
      <w:r w:rsidRPr="000D03DC">
        <w:rPr>
          <w:rFonts w:ascii="Times New Roman" w:eastAsia="Times New Roman" w:hAnsi="Times New Roman" w:cs="Times New Roman"/>
          <w:color w:val="373737"/>
          <w:sz w:val="24"/>
          <w:szCs w:val="24"/>
          <w:bdr w:val="none" w:sz="0" w:space="0" w:color="auto" w:frame="1"/>
          <w:lang w:eastAsia="ru-RU"/>
        </w:rPr>
        <w:t>которых</w:t>
      </w:r>
      <w:proofErr w:type="gramEnd"/>
      <w:r w:rsidRPr="000D03DC">
        <w:rPr>
          <w:rFonts w:ascii="Times New Roman" w:eastAsia="Times New Roman" w:hAnsi="Times New Roman" w:cs="Times New Roman"/>
          <w:color w:val="373737"/>
          <w:sz w:val="24"/>
          <w:szCs w:val="24"/>
          <w:bdr w:val="none" w:sz="0" w:space="0" w:color="auto" w:frame="1"/>
          <w:lang w:eastAsia="ru-RU"/>
        </w:rPr>
        <w:t xml:space="preserve"> основывается жизнедеятельность человека и которые необходимо учитывать при организации благоприятной </w:t>
      </w:r>
      <w:proofErr w:type="spellStart"/>
      <w:r w:rsidRPr="000D03DC">
        <w:rPr>
          <w:rFonts w:ascii="Times New Roman" w:eastAsia="Times New Roman" w:hAnsi="Times New Roman" w:cs="Times New Roman"/>
          <w:color w:val="373737"/>
          <w:sz w:val="24"/>
          <w:szCs w:val="24"/>
          <w:bdr w:val="none" w:sz="0" w:space="0" w:color="auto" w:frame="1"/>
          <w:lang w:eastAsia="ru-RU"/>
        </w:rPr>
        <w:t>внутришкольной</w:t>
      </w:r>
      <w:proofErr w:type="spellEnd"/>
      <w:r w:rsidRPr="000D03DC">
        <w:rPr>
          <w:rFonts w:ascii="Times New Roman" w:eastAsia="Times New Roman" w:hAnsi="Times New Roman" w:cs="Times New Roman"/>
          <w:color w:val="373737"/>
          <w:sz w:val="24"/>
          <w:szCs w:val="24"/>
          <w:bdr w:val="none" w:sz="0" w:space="0" w:color="auto" w:frame="1"/>
          <w:lang w:eastAsia="ru-RU"/>
        </w:rPr>
        <w:t xml:space="preserve"> среды. Физический комфорт связан и с сенсорными процессами, характеризующими зрительные, слуховые, тактильные ощущения.</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Состояние комфорта несет с собой чувство удовлетворения собственной деятельностью, положительные мотивы к ее продолжению, что в свою очередь, ведет к индивидуальному росту каждого учащегося.</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Часто педагогам не всегда понятно, на какие критерии психологического состояния ребенка в школе им следует ориентироваться. Думается, одной из удачных моделей анализа психологического благополучия – неблагополучия ребенка в начальной школе может послужить так называемый</w:t>
      </w:r>
      <w:r w:rsidRPr="000D03DC">
        <w:rPr>
          <w:rFonts w:ascii="Times New Roman" w:eastAsia="Times New Roman" w:hAnsi="Times New Roman" w:cs="Times New Roman"/>
          <w:color w:val="373737"/>
          <w:sz w:val="24"/>
          <w:szCs w:val="24"/>
          <w:lang w:eastAsia="ru-RU"/>
        </w:rPr>
        <w:t> психолого-педагогический статус </w:t>
      </w:r>
      <w:r w:rsidRPr="000D03DC">
        <w:rPr>
          <w:rFonts w:ascii="Times New Roman" w:eastAsia="Times New Roman" w:hAnsi="Times New Roman" w:cs="Times New Roman"/>
          <w:color w:val="373737"/>
          <w:sz w:val="24"/>
          <w:szCs w:val="24"/>
          <w:bdr w:val="none" w:sz="0" w:space="0" w:color="auto" w:frame="1"/>
          <w:lang w:eastAsia="ru-RU"/>
        </w:rPr>
        <w:t xml:space="preserve">школьника. Большая заслуга в деле научной разработки этого понятия принадлежит психологу М.Р. </w:t>
      </w:r>
      <w:proofErr w:type="spellStart"/>
      <w:r w:rsidRPr="000D03DC">
        <w:rPr>
          <w:rFonts w:ascii="Times New Roman" w:eastAsia="Times New Roman" w:hAnsi="Times New Roman" w:cs="Times New Roman"/>
          <w:color w:val="373737"/>
          <w:sz w:val="24"/>
          <w:szCs w:val="24"/>
          <w:bdr w:val="none" w:sz="0" w:space="0" w:color="auto" w:frame="1"/>
          <w:lang w:eastAsia="ru-RU"/>
        </w:rPr>
        <w:t>Битяновой</w:t>
      </w:r>
      <w:proofErr w:type="spellEnd"/>
      <w:r w:rsidRPr="000D03DC">
        <w:rPr>
          <w:rFonts w:ascii="Times New Roman" w:eastAsia="Times New Roman" w:hAnsi="Times New Roman" w:cs="Times New Roman"/>
          <w:color w:val="373737"/>
          <w:sz w:val="24"/>
          <w:szCs w:val="24"/>
          <w:bdr w:val="none" w:sz="0" w:space="0" w:color="auto" w:frame="1"/>
          <w:lang w:eastAsia="ru-RU"/>
        </w:rPr>
        <w:t xml:space="preserve">. Психолого-педагогический статус школьника, по ее определению, «представляет собой систему характеристик психического состояния и поведения ребенка, важных для его успешного обучения и развития. Это характеристики познавательной сферы, эмоционально-волевого и мотивационного развития; система отношений ребенка к миру, самому себе и значимым формам деятельности; особенно поведения в учебных и </w:t>
      </w:r>
      <w:proofErr w:type="spellStart"/>
      <w:r w:rsidRPr="000D03DC">
        <w:rPr>
          <w:rFonts w:ascii="Times New Roman" w:eastAsia="Times New Roman" w:hAnsi="Times New Roman" w:cs="Times New Roman"/>
          <w:color w:val="373737"/>
          <w:sz w:val="24"/>
          <w:szCs w:val="24"/>
          <w:bdr w:val="none" w:sz="0" w:space="0" w:color="auto" w:frame="1"/>
          <w:lang w:eastAsia="ru-RU"/>
        </w:rPr>
        <w:t>внеучебных</w:t>
      </w:r>
      <w:proofErr w:type="spellEnd"/>
      <w:r w:rsidRPr="000D03DC">
        <w:rPr>
          <w:rFonts w:ascii="Times New Roman" w:eastAsia="Times New Roman" w:hAnsi="Times New Roman" w:cs="Times New Roman"/>
          <w:color w:val="373737"/>
          <w:sz w:val="24"/>
          <w:szCs w:val="24"/>
          <w:bdr w:val="none" w:sz="0" w:space="0" w:color="auto" w:frame="1"/>
          <w:lang w:eastAsia="ru-RU"/>
        </w:rPr>
        <w:t xml:space="preserve"> школьных ситуациях».</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Особенно важными составляющими благополучного психолого-педагогического статуса ученика начальной школы представляются:</w:t>
      </w:r>
    </w:p>
    <w:p w:rsidR="000D03DC" w:rsidRPr="000D03DC" w:rsidRDefault="000D03DC" w:rsidP="000D03DC">
      <w:pPr>
        <w:numPr>
          <w:ilvl w:val="0"/>
          <w:numId w:val="1"/>
        </w:numPr>
        <w:spacing w:after="0" w:line="240" w:lineRule="auto"/>
        <w:ind w:left="1200"/>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lang w:eastAsia="ru-RU"/>
        </w:rPr>
        <w:lastRenderedPageBreak/>
        <w:t>Отношение младшего школьника к себе</w:t>
      </w:r>
      <w:r w:rsidRPr="000D03DC">
        <w:rPr>
          <w:rFonts w:ascii="Times New Roman" w:eastAsia="Times New Roman" w:hAnsi="Times New Roman" w:cs="Times New Roman"/>
          <w:color w:val="373737"/>
          <w:sz w:val="24"/>
          <w:szCs w:val="24"/>
          <w:bdr w:val="none" w:sz="0" w:space="0" w:color="auto" w:frame="1"/>
          <w:lang w:eastAsia="ru-RU"/>
        </w:rPr>
        <w:t> – устойчивая положительная оценка себя как умелого, знающего ученика, способного многого добиться, адекватный уровень притязаний.</w:t>
      </w:r>
    </w:p>
    <w:p w:rsidR="000D03DC" w:rsidRPr="000D03DC" w:rsidRDefault="000D03DC" w:rsidP="000D03DC">
      <w:pPr>
        <w:numPr>
          <w:ilvl w:val="0"/>
          <w:numId w:val="1"/>
        </w:numPr>
        <w:spacing w:after="0" w:line="240" w:lineRule="auto"/>
        <w:ind w:left="1200"/>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lang w:eastAsia="ru-RU"/>
        </w:rPr>
        <w:t>Отношение к значимой деятельности</w:t>
      </w:r>
      <w:r w:rsidRPr="000D03DC">
        <w:rPr>
          <w:rFonts w:ascii="Times New Roman" w:eastAsia="Times New Roman" w:hAnsi="Times New Roman" w:cs="Times New Roman"/>
          <w:color w:val="373737"/>
          <w:sz w:val="24"/>
          <w:szCs w:val="24"/>
          <w:bdr w:val="none" w:sz="0" w:space="0" w:color="auto" w:frame="1"/>
          <w:lang w:eastAsia="ru-RU"/>
        </w:rPr>
        <w:t> – эмоционально-положительное восприятие школы и учения.</w:t>
      </w:r>
    </w:p>
    <w:p w:rsidR="000D03DC" w:rsidRPr="000D03DC" w:rsidRDefault="000D03DC" w:rsidP="000D03DC">
      <w:pPr>
        <w:numPr>
          <w:ilvl w:val="0"/>
          <w:numId w:val="1"/>
        </w:numPr>
        <w:spacing w:after="0" w:line="240" w:lineRule="auto"/>
        <w:ind w:left="1200"/>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lang w:eastAsia="ru-RU"/>
        </w:rPr>
        <w:t>Устойчивое эмоциональное состояние в школе</w:t>
      </w:r>
      <w:r w:rsidRPr="000D03DC">
        <w:rPr>
          <w:rFonts w:ascii="Times New Roman" w:eastAsia="Times New Roman" w:hAnsi="Times New Roman" w:cs="Times New Roman"/>
          <w:color w:val="373737"/>
          <w:sz w:val="24"/>
          <w:szCs w:val="24"/>
          <w:bdr w:val="none" w:sz="0" w:space="0" w:color="auto" w:frame="1"/>
          <w:lang w:eastAsia="ru-RU"/>
        </w:rPr>
        <w:t> – отсутствие противоречий между требованиями школы (педагога) и родителей, требованиями взрослых и актуальными возможностями ребенка.</w:t>
      </w:r>
    </w:p>
    <w:p w:rsidR="000D03DC" w:rsidRPr="000D03DC" w:rsidRDefault="000D03DC" w:rsidP="000D03DC">
      <w:pPr>
        <w:numPr>
          <w:ilvl w:val="0"/>
          <w:numId w:val="1"/>
        </w:numPr>
        <w:spacing w:after="0" w:line="240" w:lineRule="auto"/>
        <w:ind w:left="1200"/>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lang w:eastAsia="ru-RU"/>
        </w:rPr>
        <w:t>Активность и автономность поведения ребенка</w:t>
      </w:r>
      <w:r w:rsidRPr="000D03DC">
        <w:rPr>
          <w:rFonts w:ascii="Times New Roman" w:eastAsia="Times New Roman" w:hAnsi="Times New Roman" w:cs="Times New Roman"/>
          <w:color w:val="373737"/>
          <w:sz w:val="24"/>
          <w:szCs w:val="24"/>
          <w:bdr w:val="none" w:sz="0" w:space="0" w:color="auto" w:frame="1"/>
          <w:lang w:eastAsia="ru-RU"/>
        </w:rPr>
        <w:t> – самостоятельность в познавательной и социальной деятельности.</w:t>
      </w:r>
    </w:p>
    <w:p w:rsidR="000D03DC" w:rsidRPr="000D03DC" w:rsidRDefault="000D03DC" w:rsidP="000D03DC">
      <w:pPr>
        <w:numPr>
          <w:ilvl w:val="0"/>
          <w:numId w:val="1"/>
        </w:numPr>
        <w:spacing w:after="0" w:line="240" w:lineRule="auto"/>
        <w:ind w:left="1200"/>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lang w:eastAsia="ru-RU"/>
        </w:rPr>
        <w:t>Взаимодействия и отношения с педагогами</w:t>
      </w:r>
      <w:r w:rsidRPr="000D03DC">
        <w:rPr>
          <w:rFonts w:ascii="Times New Roman" w:eastAsia="Times New Roman" w:hAnsi="Times New Roman" w:cs="Times New Roman"/>
          <w:color w:val="373737"/>
          <w:sz w:val="24"/>
          <w:szCs w:val="24"/>
          <w:bdr w:val="none" w:sz="0" w:space="0" w:color="auto" w:frame="1"/>
          <w:lang w:eastAsia="ru-RU"/>
        </w:rPr>
        <w:t> – установление адекватных ролевых отношений с педагогами на уроках и вне уроков, проявление уважения к учителю, эмоционально-положительное восприятие ребенком личности учителя, системы своих отношений с педагогами и воспитателями.</w:t>
      </w:r>
    </w:p>
    <w:p w:rsidR="000D03DC" w:rsidRPr="000D03DC" w:rsidRDefault="000D03DC" w:rsidP="000D03DC">
      <w:pPr>
        <w:numPr>
          <w:ilvl w:val="0"/>
          <w:numId w:val="1"/>
        </w:numPr>
        <w:spacing w:after="0" w:line="240" w:lineRule="auto"/>
        <w:ind w:left="1200"/>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lang w:eastAsia="ru-RU"/>
        </w:rPr>
        <w:t>Взаимодействие ребенка со сверстниками</w:t>
      </w:r>
      <w:r w:rsidRPr="000D03DC">
        <w:rPr>
          <w:rFonts w:ascii="Times New Roman" w:eastAsia="Times New Roman" w:hAnsi="Times New Roman" w:cs="Times New Roman"/>
          <w:color w:val="373737"/>
          <w:sz w:val="24"/>
          <w:szCs w:val="24"/>
          <w:bdr w:val="none" w:sz="0" w:space="0" w:color="auto" w:frame="1"/>
          <w:lang w:eastAsia="ru-RU"/>
        </w:rPr>
        <w:t> – владение приемами и навыками эффективного межличностного общения со сверстниками; установление дружеских отношений, готовность к коллективным формам деятельности, умение разрешать конфликты мирным путем.</w:t>
      </w:r>
    </w:p>
    <w:p w:rsidR="000D03DC" w:rsidRPr="000D03DC" w:rsidRDefault="000D03DC" w:rsidP="000D03DC">
      <w:pPr>
        <w:numPr>
          <w:ilvl w:val="0"/>
          <w:numId w:val="1"/>
        </w:numPr>
        <w:spacing w:after="0" w:line="240" w:lineRule="auto"/>
        <w:ind w:left="1200"/>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lang w:eastAsia="ru-RU"/>
        </w:rPr>
        <w:t>Умственная работоспособность и темп умственной деятельности </w:t>
      </w:r>
      <w:r w:rsidRPr="000D03DC">
        <w:rPr>
          <w:rFonts w:ascii="Times New Roman" w:eastAsia="Times New Roman" w:hAnsi="Times New Roman" w:cs="Times New Roman"/>
          <w:color w:val="373737"/>
          <w:sz w:val="24"/>
          <w:szCs w:val="24"/>
          <w:bdr w:val="none" w:sz="0" w:space="0" w:color="auto" w:frame="1"/>
          <w:lang w:eastAsia="ru-RU"/>
        </w:rPr>
        <w:t>– способность сосредоточенно работать над учебной задачей, трудиться в едином темпе со всем классом.</w:t>
      </w:r>
    </w:p>
    <w:p w:rsidR="000D03DC" w:rsidRPr="000D03DC" w:rsidRDefault="000D03DC" w:rsidP="000D03DC">
      <w:pPr>
        <w:numPr>
          <w:ilvl w:val="0"/>
          <w:numId w:val="1"/>
        </w:numPr>
        <w:spacing w:after="0" w:line="240" w:lineRule="auto"/>
        <w:ind w:left="1200"/>
        <w:jc w:val="both"/>
        <w:textAlignment w:val="baseline"/>
        <w:rPr>
          <w:rFonts w:ascii="Times New Roman" w:eastAsia="Times New Roman" w:hAnsi="Times New Roman" w:cs="Times New Roman"/>
          <w:color w:val="373737"/>
          <w:sz w:val="24"/>
          <w:szCs w:val="24"/>
          <w:lang w:eastAsia="ru-RU"/>
        </w:rPr>
      </w:pPr>
      <w:proofErr w:type="spellStart"/>
      <w:r w:rsidRPr="000D03DC">
        <w:rPr>
          <w:rFonts w:ascii="Times New Roman" w:eastAsia="Times New Roman" w:hAnsi="Times New Roman" w:cs="Times New Roman"/>
          <w:color w:val="373737"/>
          <w:sz w:val="24"/>
          <w:szCs w:val="24"/>
          <w:lang w:eastAsia="ru-RU"/>
        </w:rPr>
        <w:t>Сформированность</w:t>
      </w:r>
      <w:proofErr w:type="spellEnd"/>
      <w:r w:rsidRPr="000D03DC">
        <w:rPr>
          <w:rFonts w:ascii="Times New Roman" w:eastAsia="Times New Roman" w:hAnsi="Times New Roman" w:cs="Times New Roman"/>
          <w:color w:val="373737"/>
          <w:sz w:val="24"/>
          <w:szCs w:val="24"/>
          <w:lang w:eastAsia="ru-RU"/>
        </w:rPr>
        <w:t xml:space="preserve"> важнейших сторон познавательной сферы</w:t>
      </w:r>
      <w:r w:rsidRPr="000D03DC">
        <w:rPr>
          <w:rFonts w:ascii="Times New Roman" w:eastAsia="Times New Roman" w:hAnsi="Times New Roman" w:cs="Times New Roman"/>
          <w:color w:val="373737"/>
          <w:sz w:val="24"/>
          <w:szCs w:val="24"/>
          <w:bdr w:val="none" w:sz="0" w:space="0" w:color="auto" w:frame="1"/>
          <w:lang w:eastAsia="ru-RU"/>
        </w:rPr>
        <w:t xml:space="preserve"> – умение выделить учебную задачу и превратить ее в цель деятельности, </w:t>
      </w:r>
      <w:proofErr w:type="spellStart"/>
      <w:r w:rsidRPr="000D03DC">
        <w:rPr>
          <w:rFonts w:ascii="Times New Roman" w:eastAsia="Times New Roman" w:hAnsi="Times New Roman" w:cs="Times New Roman"/>
          <w:color w:val="373737"/>
          <w:sz w:val="24"/>
          <w:szCs w:val="24"/>
          <w:bdr w:val="none" w:sz="0" w:space="0" w:color="auto" w:frame="1"/>
          <w:lang w:eastAsia="ru-RU"/>
        </w:rPr>
        <w:t>сформированность</w:t>
      </w:r>
      <w:proofErr w:type="spellEnd"/>
      <w:r w:rsidRPr="000D03DC">
        <w:rPr>
          <w:rFonts w:ascii="Times New Roman" w:eastAsia="Times New Roman" w:hAnsi="Times New Roman" w:cs="Times New Roman"/>
          <w:color w:val="373737"/>
          <w:sz w:val="24"/>
          <w:szCs w:val="24"/>
          <w:bdr w:val="none" w:sz="0" w:space="0" w:color="auto" w:frame="1"/>
          <w:lang w:eastAsia="ru-RU"/>
        </w:rPr>
        <w:t xml:space="preserve"> внутреннего плана умственных действий и др.</w:t>
      </w:r>
    </w:p>
    <w:p w:rsidR="000D03DC" w:rsidRPr="000D03DC" w:rsidRDefault="000D03DC" w:rsidP="000D03DC">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0D03DC">
        <w:rPr>
          <w:rFonts w:ascii="Times New Roman" w:eastAsia="Times New Roman" w:hAnsi="Times New Roman" w:cs="Times New Roman"/>
          <w:color w:val="373737"/>
          <w:sz w:val="24"/>
          <w:szCs w:val="24"/>
          <w:bdr w:val="none" w:sz="0" w:space="0" w:color="auto" w:frame="1"/>
          <w:lang w:eastAsia="ru-RU"/>
        </w:rPr>
        <w:t>Главное, что необходимо всегда помнить всем, занимающимся воспитанием и обучением детей, - эмоциональный компонент взаимодействия учителя и ребенка находится на первом месте в формировании отношения школьника к учебе. Педагоги и воспитатели «прописываются» в душах учеников с определенным эмоциональным знаком. Отношение к педагогу у ребенка может быть эмоционально положительным, нейтрально-отстраненным, отрицательным или противоречивым. Последние два типа отношения к учителю отнюдь не способствуют успешной учебе. То, каким будет сформирован психолого-педагогический статус младшего школьника – зависит от его учителя. Даже единичные неэтичные поступки и высказывания педагога в адрес ребенка могут свести на нет самую кропотливую предшествующую работу.</w:t>
      </w:r>
    </w:p>
    <w:p w:rsidR="001E29AA" w:rsidRPr="000D03DC" w:rsidRDefault="001E29AA" w:rsidP="000D03DC">
      <w:pPr>
        <w:jc w:val="both"/>
        <w:rPr>
          <w:rFonts w:ascii="Times New Roman" w:hAnsi="Times New Roman" w:cs="Times New Roman"/>
          <w:sz w:val="24"/>
          <w:szCs w:val="24"/>
        </w:rPr>
      </w:pPr>
    </w:p>
    <w:sectPr w:rsidR="001E29AA" w:rsidRPr="000D03DC" w:rsidSect="001E29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D30B1"/>
    <w:multiLevelType w:val="multilevel"/>
    <w:tmpl w:val="70F03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03DC"/>
    <w:rsid w:val="000D03DC"/>
    <w:rsid w:val="001E29AA"/>
    <w:rsid w:val="00375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9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0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D03DC"/>
  </w:style>
  <w:style w:type="paragraph" w:customStyle="1" w:styleId="c3">
    <w:name w:val="c3"/>
    <w:basedOn w:val="a"/>
    <w:rsid w:val="000D0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D0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03DC"/>
  </w:style>
  <w:style w:type="character" w:customStyle="1" w:styleId="c1">
    <w:name w:val="c1"/>
    <w:basedOn w:val="a0"/>
    <w:rsid w:val="000D03DC"/>
  </w:style>
  <w:style w:type="paragraph" w:customStyle="1" w:styleId="c7">
    <w:name w:val="c7"/>
    <w:basedOn w:val="a"/>
    <w:rsid w:val="000D03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79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2612</Words>
  <Characters>14892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2017-02-26T18:33:00Z</dcterms:created>
  <dcterms:modified xsi:type="dcterms:W3CDTF">2017-02-26T18:45:00Z</dcterms:modified>
</cp:coreProperties>
</file>