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536" w:rsidRDefault="00E75229">
      <w:r>
        <w:rPr>
          <w:noProof/>
          <w:lang w:eastAsia="ru-RU"/>
        </w:rPr>
        <w:drawing>
          <wp:inline distT="0" distB="0" distL="0" distR="0">
            <wp:extent cx="5940425" cy="4456689"/>
            <wp:effectExtent l="0" t="0" r="3175" b="1270"/>
            <wp:docPr id="1" name="Рисунок 1" descr="C:\Users\USER\Desktop\Новая папка (2)\IMG_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_2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229" w:rsidRDefault="00E75229" w:rsidP="00E75229">
      <w:pPr>
        <w:jc w:val="center"/>
      </w:pPr>
    </w:p>
    <w:p w:rsidR="00E75229" w:rsidRDefault="00E75229" w:rsidP="00E75229">
      <w:pPr>
        <w:jc w:val="center"/>
      </w:pPr>
      <w:r w:rsidRPr="00E75229">
        <w:t>Сюжетно-ролевая игра «Транспорт и пешеходы»</w:t>
      </w:r>
    </w:p>
    <w:p w:rsidR="00E75229" w:rsidRDefault="00E75229" w:rsidP="00E7522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689"/>
            <wp:effectExtent l="0" t="0" r="3175" b="1270"/>
            <wp:docPr id="3" name="Рисунок 3" descr="C:\Users\USER\Desktop\Новая папка (2)\IMG_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IMG_2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229" w:rsidRDefault="00E75229" w:rsidP="00E75229">
      <w:pPr>
        <w:jc w:val="center"/>
      </w:pPr>
      <w:r>
        <w:t>Занятие НОД « Три цвета светофора: красный, желтый и зеленый»</w:t>
      </w:r>
    </w:p>
    <w:p w:rsidR="00E75229" w:rsidRDefault="00E75229" w:rsidP="00E7522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527"/>
            <wp:effectExtent l="0" t="0" r="3175" b="1270"/>
            <wp:docPr id="4" name="Рисунок 4" descr="C:\Users\USER\Desktop\Новая папка (2)\IMG_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IMG_2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229" w:rsidRDefault="00E75229" w:rsidP="00E75229">
      <w:pPr>
        <w:jc w:val="center"/>
      </w:pPr>
      <w:r>
        <w:t xml:space="preserve">Спортивный </w:t>
      </w:r>
      <w:proofErr w:type="gramStart"/>
      <w:r>
        <w:t>досуг</w:t>
      </w:r>
      <w:proofErr w:type="gramEnd"/>
      <w:r>
        <w:t xml:space="preserve"> « Каким транспортом можно добраться в другой город»</w:t>
      </w:r>
    </w:p>
    <w:p w:rsidR="00E75229" w:rsidRDefault="00E75229" w:rsidP="00E7522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527"/>
            <wp:effectExtent l="0" t="0" r="3175" b="1270"/>
            <wp:docPr id="6" name="Рисунок 6" descr="C:\Users\USER\Desktop\Новая папка (2)\IMG_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IMG_2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229" w:rsidRDefault="00E75229" w:rsidP="00E75229">
      <w:pPr>
        <w:jc w:val="center"/>
      </w:pPr>
      <w:r>
        <w:t>Конструирование транспорта с использованием модулей для сюжетно-ролевой игры.</w:t>
      </w:r>
    </w:p>
    <w:p w:rsidR="00E75229" w:rsidRDefault="00E75229" w:rsidP="00E7522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527"/>
            <wp:effectExtent l="0" t="0" r="3175" b="1270"/>
            <wp:docPr id="7" name="Рисунок 7" descr="C:\Users\USER\Desktop\Новая папка (2)\IMG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IMG_2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229" w:rsidRDefault="00B0618C" w:rsidP="00E75229">
      <w:pPr>
        <w:jc w:val="center"/>
      </w:pPr>
      <w:r>
        <w:t>Работа с родителями в форме к</w:t>
      </w:r>
      <w:r w:rsidR="00E75229">
        <w:t>ругл</w:t>
      </w:r>
      <w:r>
        <w:t>ого</w:t>
      </w:r>
      <w:r w:rsidR="00E75229">
        <w:t xml:space="preserve"> стол</w:t>
      </w:r>
      <w:r>
        <w:t>а   «Безопасность детей дошкольного возраста»</w:t>
      </w:r>
    </w:p>
    <w:p w:rsidR="00B0618C" w:rsidRDefault="00B0618C" w:rsidP="00E7522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35040" cy="4527506"/>
            <wp:effectExtent l="0" t="0" r="3810" b="6985"/>
            <wp:docPr id="10" name="Рисунок 10" descr="C:\Users\USER\Desktop\Новая папка (2)\IMG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2)\IMG_2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62" cy="454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18C" w:rsidRDefault="00B0618C" w:rsidP="00E7522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68345" cy="4702533"/>
            <wp:effectExtent l="0" t="0" r="0" b="3175"/>
            <wp:docPr id="9" name="Рисунок 9" descr="C:\Users\USER\Desktop\Новая папка (2)\IMG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IMG_2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527" cy="470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61611" cy="4772501"/>
            <wp:effectExtent l="0" t="0" r="1270" b="9525"/>
            <wp:docPr id="8" name="Рисунок 8" descr="C:\Users\USER\Desktop\Новая папка (2)\IMG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IMG_2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594" cy="478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18C" w:rsidRDefault="00B0618C" w:rsidP="00E75229">
      <w:pPr>
        <w:jc w:val="center"/>
      </w:pPr>
      <w:r>
        <w:t>Тематическая выставка «Виды транспорта»</w:t>
      </w:r>
    </w:p>
    <w:p w:rsidR="00B0618C" w:rsidRPr="00B0618C" w:rsidRDefault="00B0618C" w:rsidP="00B0618C"/>
    <w:p w:rsidR="00B0618C" w:rsidRDefault="00B0618C" w:rsidP="00B0618C"/>
    <w:p w:rsidR="007F18AF" w:rsidRDefault="007F18AF" w:rsidP="00B0618C"/>
    <w:p w:rsidR="007F18AF" w:rsidRDefault="007F18AF" w:rsidP="00B0618C"/>
    <w:p w:rsidR="007F18AF" w:rsidRDefault="007F18AF" w:rsidP="00B0618C"/>
    <w:p w:rsidR="007F18AF" w:rsidRDefault="007F18AF" w:rsidP="00B0618C"/>
    <w:p w:rsidR="007F18AF" w:rsidRDefault="007F18AF" w:rsidP="00B0618C"/>
    <w:p w:rsidR="007F18AF" w:rsidRDefault="007F18AF" w:rsidP="00B0618C"/>
    <w:p w:rsidR="007F18AF" w:rsidRDefault="007F18AF" w:rsidP="00B0618C"/>
    <w:p w:rsidR="007F18AF" w:rsidRDefault="007F18AF" w:rsidP="00B0618C"/>
    <w:p w:rsidR="007F18AF" w:rsidRPr="00B0618C" w:rsidRDefault="007F18AF" w:rsidP="00B0618C">
      <w:bookmarkStart w:id="0" w:name="_GoBack"/>
      <w:bookmarkEnd w:id="0"/>
    </w:p>
    <w:p w:rsidR="00B0618C" w:rsidRDefault="00B0618C" w:rsidP="00B0618C"/>
    <w:p w:rsidR="00B0618C" w:rsidRDefault="00B0618C" w:rsidP="00B0618C">
      <w:pPr>
        <w:ind w:firstLine="708"/>
      </w:pPr>
      <w:r>
        <w:lastRenderedPageBreak/>
        <w:t>План проведения целевого профилактического мероприятия « Внимание – каникулы</w:t>
      </w:r>
      <w:r w:rsidR="00AF27D8">
        <w:t>!</w:t>
      </w:r>
      <w:r>
        <w:t>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0"/>
        <w:gridCol w:w="5107"/>
        <w:gridCol w:w="1586"/>
        <w:gridCol w:w="2348"/>
      </w:tblGrid>
      <w:tr w:rsidR="00AF27D8" w:rsidTr="00AF27D8">
        <w:tc>
          <w:tcPr>
            <w:tcW w:w="530" w:type="dxa"/>
          </w:tcPr>
          <w:p w:rsidR="00AF27D8" w:rsidRDefault="00AF27D8" w:rsidP="00B0618C"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107" w:type="dxa"/>
          </w:tcPr>
          <w:p w:rsidR="00AF27D8" w:rsidRDefault="00AF27D8" w:rsidP="00AF27D8">
            <w:r>
              <w:t>Наименование мероприятия</w:t>
            </w:r>
          </w:p>
        </w:tc>
        <w:tc>
          <w:tcPr>
            <w:tcW w:w="1586" w:type="dxa"/>
          </w:tcPr>
          <w:p w:rsidR="00AF27D8" w:rsidRDefault="00AF27D8" w:rsidP="00B0618C">
            <w:r>
              <w:t>Сроки проведения</w:t>
            </w:r>
          </w:p>
        </w:tc>
        <w:tc>
          <w:tcPr>
            <w:tcW w:w="2348" w:type="dxa"/>
          </w:tcPr>
          <w:p w:rsidR="00AF27D8" w:rsidRDefault="00AF27D8" w:rsidP="00B0618C">
            <w:r>
              <w:t>Ответственные</w:t>
            </w:r>
          </w:p>
        </w:tc>
      </w:tr>
      <w:tr w:rsidR="00AF27D8" w:rsidTr="00AF27D8">
        <w:tc>
          <w:tcPr>
            <w:tcW w:w="530" w:type="dxa"/>
          </w:tcPr>
          <w:p w:rsidR="00AF27D8" w:rsidRDefault="00AF27D8" w:rsidP="00B0618C">
            <w:r>
              <w:t>1.</w:t>
            </w:r>
          </w:p>
        </w:tc>
        <w:tc>
          <w:tcPr>
            <w:tcW w:w="5107" w:type="dxa"/>
          </w:tcPr>
          <w:p w:rsidR="00AF27D8" w:rsidRDefault="00AF27D8" w:rsidP="00B0618C">
            <w:r w:rsidRPr="00AF27D8">
              <w:t>Сюжетно-ролевая игра «Транспорт и пешеходы»</w:t>
            </w:r>
          </w:p>
        </w:tc>
        <w:tc>
          <w:tcPr>
            <w:tcW w:w="1586" w:type="dxa"/>
          </w:tcPr>
          <w:p w:rsidR="00AF27D8" w:rsidRDefault="00AF27D8" w:rsidP="00B0618C">
            <w:r>
              <w:t>21.03.16 г.</w:t>
            </w:r>
          </w:p>
        </w:tc>
        <w:tc>
          <w:tcPr>
            <w:tcW w:w="2348" w:type="dxa"/>
          </w:tcPr>
          <w:p w:rsidR="00AF27D8" w:rsidRDefault="00AF27D8" w:rsidP="00AF27D8">
            <w:r>
              <w:t xml:space="preserve">воспитатели  </w:t>
            </w:r>
            <w:proofErr w:type="spellStart"/>
            <w:r>
              <w:t>Тимашинова</w:t>
            </w:r>
            <w:proofErr w:type="spellEnd"/>
            <w:r>
              <w:t xml:space="preserve"> Е.Г.</w:t>
            </w:r>
          </w:p>
          <w:p w:rsidR="00AF27D8" w:rsidRDefault="00AF27D8" w:rsidP="00AF27D8">
            <w:proofErr w:type="spellStart"/>
            <w:r>
              <w:t>Терёшина</w:t>
            </w:r>
            <w:proofErr w:type="spellEnd"/>
            <w:r>
              <w:t xml:space="preserve"> В.В.</w:t>
            </w:r>
          </w:p>
        </w:tc>
      </w:tr>
      <w:tr w:rsidR="00AF27D8" w:rsidTr="00AF27D8">
        <w:tc>
          <w:tcPr>
            <w:tcW w:w="530" w:type="dxa"/>
          </w:tcPr>
          <w:p w:rsidR="00AF27D8" w:rsidRDefault="00AF27D8" w:rsidP="00B0618C">
            <w:r>
              <w:t>2.</w:t>
            </w:r>
          </w:p>
        </w:tc>
        <w:tc>
          <w:tcPr>
            <w:tcW w:w="5107" w:type="dxa"/>
          </w:tcPr>
          <w:p w:rsidR="00AF27D8" w:rsidRDefault="00AF27D8" w:rsidP="00B0618C">
            <w:r w:rsidRPr="00AF27D8">
              <w:t>Занятие НОД « Три цвета светофора: красный, желтый и зеленый»</w:t>
            </w:r>
          </w:p>
        </w:tc>
        <w:tc>
          <w:tcPr>
            <w:tcW w:w="1586" w:type="dxa"/>
          </w:tcPr>
          <w:p w:rsidR="00AF27D8" w:rsidRDefault="00AF27D8" w:rsidP="00AF27D8">
            <w:r>
              <w:t>23.03.16 г.</w:t>
            </w:r>
          </w:p>
        </w:tc>
        <w:tc>
          <w:tcPr>
            <w:tcW w:w="2348" w:type="dxa"/>
          </w:tcPr>
          <w:p w:rsidR="00AF27D8" w:rsidRDefault="00AF27D8" w:rsidP="00AF27D8">
            <w:r>
              <w:t xml:space="preserve">воспитатели  </w:t>
            </w:r>
            <w:proofErr w:type="spellStart"/>
            <w:r>
              <w:t>Тимашинова</w:t>
            </w:r>
            <w:proofErr w:type="spellEnd"/>
            <w:r>
              <w:t xml:space="preserve"> Е.Г.</w:t>
            </w:r>
          </w:p>
          <w:p w:rsidR="00AF27D8" w:rsidRDefault="00AF27D8" w:rsidP="00AF27D8">
            <w:proofErr w:type="spellStart"/>
            <w:r>
              <w:t>Терёшина</w:t>
            </w:r>
            <w:proofErr w:type="spellEnd"/>
            <w:r>
              <w:t xml:space="preserve"> В.В.</w:t>
            </w:r>
          </w:p>
        </w:tc>
      </w:tr>
      <w:tr w:rsidR="00AF27D8" w:rsidTr="00AF27D8">
        <w:tc>
          <w:tcPr>
            <w:tcW w:w="530" w:type="dxa"/>
          </w:tcPr>
          <w:p w:rsidR="00AF27D8" w:rsidRDefault="00AF27D8" w:rsidP="00B0618C">
            <w:r>
              <w:t>3.</w:t>
            </w:r>
          </w:p>
        </w:tc>
        <w:tc>
          <w:tcPr>
            <w:tcW w:w="5107" w:type="dxa"/>
          </w:tcPr>
          <w:p w:rsidR="00AF27D8" w:rsidRDefault="00AF27D8" w:rsidP="00B0618C">
            <w:r w:rsidRPr="00AF27D8">
              <w:t xml:space="preserve">Спортивный </w:t>
            </w:r>
            <w:proofErr w:type="gramStart"/>
            <w:r w:rsidRPr="00AF27D8">
              <w:t>досуг</w:t>
            </w:r>
            <w:proofErr w:type="gramEnd"/>
            <w:r w:rsidRPr="00AF27D8">
              <w:t xml:space="preserve"> « Каким транспортом можно добраться в другой город»</w:t>
            </w:r>
          </w:p>
        </w:tc>
        <w:tc>
          <w:tcPr>
            <w:tcW w:w="1586" w:type="dxa"/>
          </w:tcPr>
          <w:p w:rsidR="00AF27D8" w:rsidRDefault="00AF27D8" w:rsidP="00B0618C">
            <w:r>
              <w:t>25.03.16 г.</w:t>
            </w:r>
          </w:p>
        </w:tc>
        <w:tc>
          <w:tcPr>
            <w:tcW w:w="2348" w:type="dxa"/>
          </w:tcPr>
          <w:p w:rsidR="00AF27D8" w:rsidRDefault="00AF27D8" w:rsidP="00AF27D8">
            <w:r>
              <w:t xml:space="preserve">воспитатели  </w:t>
            </w:r>
            <w:proofErr w:type="spellStart"/>
            <w:r>
              <w:t>Тимашинова</w:t>
            </w:r>
            <w:proofErr w:type="spellEnd"/>
            <w:r>
              <w:t xml:space="preserve"> Е.Г.</w:t>
            </w:r>
          </w:p>
          <w:p w:rsidR="00AF27D8" w:rsidRDefault="00AF27D8" w:rsidP="00AF27D8">
            <w:proofErr w:type="spellStart"/>
            <w:r>
              <w:t>Терёшина</w:t>
            </w:r>
            <w:proofErr w:type="spellEnd"/>
            <w:r>
              <w:t xml:space="preserve"> В.В.</w:t>
            </w:r>
          </w:p>
        </w:tc>
      </w:tr>
      <w:tr w:rsidR="00AF27D8" w:rsidTr="00AF27D8">
        <w:tc>
          <w:tcPr>
            <w:tcW w:w="530" w:type="dxa"/>
          </w:tcPr>
          <w:p w:rsidR="00AF27D8" w:rsidRDefault="00AF27D8" w:rsidP="00B0618C">
            <w:r>
              <w:t>4.</w:t>
            </w:r>
          </w:p>
        </w:tc>
        <w:tc>
          <w:tcPr>
            <w:tcW w:w="5107" w:type="dxa"/>
          </w:tcPr>
          <w:p w:rsidR="00AF27D8" w:rsidRDefault="00AF27D8" w:rsidP="00B0618C">
            <w:r w:rsidRPr="00AF27D8">
              <w:t xml:space="preserve">Спортивный </w:t>
            </w:r>
            <w:proofErr w:type="gramStart"/>
            <w:r w:rsidRPr="00AF27D8">
              <w:t>досуг</w:t>
            </w:r>
            <w:proofErr w:type="gramEnd"/>
            <w:r w:rsidRPr="00AF27D8">
              <w:t xml:space="preserve"> « Каким транспортом можно добраться в другой город»</w:t>
            </w:r>
          </w:p>
        </w:tc>
        <w:tc>
          <w:tcPr>
            <w:tcW w:w="1586" w:type="dxa"/>
          </w:tcPr>
          <w:p w:rsidR="00AF27D8" w:rsidRDefault="00AF27D8" w:rsidP="00B0618C">
            <w:r>
              <w:t>28.03.16 г.</w:t>
            </w:r>
          </w:p>
        </w:tc>
        <w:tc>
          <w:tcPr>
            <w:tcW w:w="2348" w:type="dxa"/>
          </w:tcPr>
          <w:p w:rsidR="00AF27D8" w:rsidRDefault="00AF27D8" w:rsidP="00AF27D8">
            <w:r>
              <w:t xml:space="preserve">воспитатели  </w:t>
            </w:r>
            <w:proofErr w:type="spellStart"/>
            <w:r>
              <w:t>Тимашинова</w:t>
            </w:r>
            <w:proofErr w:type="spellEnd"/>
            <w:r>
              <w:t xml:space="preserve"> Е.Г.</w:t>
            </w:r>
          </w:p>
          <w:p w:rsidR="00AF27D8" w:rsidRDefault="00AF27D8" w:rsidP="00AF27D8">
            <w:proofErr w:type="spellStart"/>
            <w:r>
              <w:t>Терёшина</w:t>
            </w:r>
            <w:proofErr w:type="spellEnd"/>
            <w:r>
              <w:t xml:space="preserve"> В.В.</w:t>
            </w:r>
          </w:p>
        </w:tc>
      </w:tr>
      <w:tr w:rsidR="00AF27D8" w:rsidTr="00AF27D8">
        <w:tc>
          <w:tcPr>
            <w:tcW w:w="530" w:type="dxa"/>
          </w:tcPr>
          <w:p w:rsidR="00AF27D8" w:rsidRDefault="00AF27D8" w:rsidP="00B0618C">
            <w:r>
              <w:t>5.</w:t>
            </w:r>
          </w:p>
        </w:tc>
        <w:tc>
          <w:tcPr>
            <w:tcW w:w="5107" w:type="dxa"/>
          </w:tcPr>
          <w:p w:rsidR="00AF27D8" w:rsidRDefault="00AF27D8" w:rsidP="00B0618C">
            <w:r w:rsidRPr="00AF27D8">
              <w:t>Конструирование транспорта с использованием модулей для сюжетно-ролевой игры.</w:t>
            </w:r>
          </w:p>
        </w:tc>
        <w:tc>
          <w:tcPr>
            <w:tcW w:w="1586" w:type="dxa"/>
          </w:tcPr>
          <w:p w:rsidR="00AF27D8" w:rsidRDefault="00AF27D8" w:rsidP="00AF27D8">
            <w:r w:rsidRPr="00AF27D8">
              <w:t>2</w:t>
            </w:r>
            <w:r>
              <w:t>9</w:t>
            </w:r>
            <w:r w:rsidRPr="00AF27D8">
              <w:t>.03.16 г.</w:t>
            </w:r>
          </w:p>
        </w:tc>
        <w:tc>
          <w:tcPr>
            <w:tcW w:w="2348" w:type="dxa"/>
          </w:tcPr>
          <w:p w:rsidR="00AF27D8" w:rsidRDefault="00AF27D8" w:rsidP="00AF27D8">
            <w:r>
              <w:t xml:space="preserve">воспитатели  </w:t>
            </w:r>
            <w:proofErr w:type="spellStart"/>
            <w:r>
              <w:t>Тимашинова</w:t>
            </w:r>
            <w:proofErr w:type="spellEnd"/>
            <w:r>
              <w:t xml:space="preserve"> Е.Г.</w:t>
            </w:r>
          </w:p>
          <w:p w:rsidR="00AF27D8" w:rsidRDefault="00AF27D8" w:rsidP="00AF27D8">
            <w:proofErr w:type="spellStart"/>
            <w:r>
              <w:t>Терёшина</w:t>
            </w:r>
            <w:proofErr w:type="spellEnd"/>
            <w:r>
              <w:t xml:space="preserve"> В.В.</w:t>
            </w:r>
          </w:p>
        </w:tc>
      </w:tr>
      <w:tr w:rsidR="00AF27D8" w:rsidTr="00AF27D8">
        <w:tc>
          <w:tcPr>
            <w:tcW w:w="530" w:type="dxa"/>
          </w:tcPr>
          <w:p w:rsidR="00AF27D8" w:rsidRDefault="00AF27D8" w:rsidP="00B0618C">
            <w:r>
              <w:t>6.</w:t>
            </w:r>
          </w:p>
        </w:tc>
        <w:tc>
          <w:tcPr>
            <w:tcW w:w="5107" w:type="dxa"/>
          </w:tcPr>
          <w:p w:rsidR="00AF27D8" w:rsidRDefault="00AF27D8" w:rsidP="00B0618C">
            <w:r w:rsidRPr="00AF27D8">
              <w:t>Работа с родителями в форме круглого стола   «Безопасность детей дошкольного возраста»</w:t>
            </w:r>
          </w:p>
        </w:tc>
        <w:tc>
          <w:tcPr>
            <w:tcW w:w="1586" w:type="dxa"/>
          </w:tcPr>
          <w:p w:rsidR="00AF27D8" w:rsidRDefault="00AF27D8" w:rsidP="00B0618C">
            <w:r>
              <w:t>30</w:t>
            </w:r>
            <w:r w:rsidRPr="00AF27D8">
              <w:t>.03.16 г.</w:t>
            </w:r>
          </w:p>
        </w:tc>
        <w:tc>
          <w:tcPr>
            <w:tcW w:w="2348" w:type="dxa"/>
          </w:tcPr>
          <w:p w:rsidR="00AF27D8" w:rsidRDefault="00AF27D8" w:rsidP="00AF27D8">
            <w:r>
              <w:t xml:space="preserve">воспитатели  </w:t>
            </w:r>
            <w:proofErr w:type="spellStart"/>
            <w:r>
              <w:t>Тимашинова</w:t>
            </w:r>
            <w:proofErr w:type="spellEnd"/>
            <w:r>
              <w:t xml:space="preserve"> Е.Г.</w:t>
            </w:r>
          </w:p>
          <w:p w:rsidR="00AF27D8" w:rsidRDefault="00AF27D8" w:rsidP="00AF27D8">
            <w:proofErr w:type="spellStart"/>
            <w:r>
              <w:t>Терёшина</w:t>
            </w:r>
            <w:proofErr w:type="spellEnd"/>
            <w:r>
              <w:t xml:space="preserve"> В.В.</w:t>
            </w:r>
          </w:p>
        </w:tc>
      </w:tr>
      <w:tr w:rsidR="00AF27D8" w:rsidTr="00AF27D8">
        <w:tc>
          <w:tcPr>
            <w:tcW w:w="530" w:type="dxa"/>
          </w:tcPr>
          <w:p w:rsidR="00AF27D8" w:rsidRDefault="00AF27D8" w:rsidP="00B0618C">
            <w:r>
              <w:t>7.</w:t>
            </w:r>
          </w:p>
        </w:tc>
        <w:tc>
          <w:tcPr>
            <w:tcW w:w="5107" w:type="dxa"/>
          </w:tcPr>
          <w:p w:rsidR="00AF27D8" w:rsidRDefault="00AF27D8" w:rsidP="00B0618C">
            <w:r w:rsidRPr="00AF27D8">
              <w:t>Тематическая выставка «Виды транспорта»</w:t>
            </w:r>
          </w:p>
        </w:tc>
        <w:tc>
          <w:tcPr>
            <w:tcW w:w="1586" w:type="dxa"/>
          </w:tcPr>
          <w:p w:rsidR="00AF27D8" w:rsidRDefault="00AF27D8" w:rsidP="00B0618C">
            <w:r>
              <w:t>31</w:t>
            </w:r>
            <w:r w:rsidRPr="00AF27D8">
              <w:t>.03.16 г.</w:t>
            </w:r>
          </w:p>
        </w:tc>
        <w:tc>
          <w:tcPr>
            <w:tcW w:w="2348" w:type="dxa"/>
          </w:tcPr>
          <w:p w:rsidR="00AF27D8" w:rsidRDefault="00AF27D8" w:rsidP="00AF27D8">
            <w:r>
              <w:t xml:space="preserve">воспитатели  </w:t>
            </w:r>
            <w:proofErr w:type="spellStart"/>
            <w:r>
              <w:t>Тимашинова</w:t>
            </w:r>
            <w:proofErr w:type="spellEnd"/>
            <w:r>
              <w:t xml:space="preserve"> Е.Г.</w:t>
            </w:r>
          </w:p>
          <w:p w:rsidR="00AF27D8" w:rsidRDefault="00AF27D8" w:rsidP="00AF27D8">
            <w:proofErr w:type="spellStart"/>
            <w:r>
              <w:t>Терёшина</w:t>
            </w:r>
            <w:proofErr w:type="spellEnd"/>
            <w:r>
              <w:t xml:space="preserve"> В.В.</w:t>
            </w:r>
          </w:p>
        </w:tc>
      </w:tr>
    </w:tbl>
    <w:p w:rsidR="00AF27D8" w:rsidRPr="00B0618C" w:rsidRDefault="00AF27D8" w:rsidP="00B0618C">
      <w:pPr>
        <w:ind w:firstLine="708"/>
      </w:pPr>
    </w:p>
    <w:sectPr w:rsidR="00AF27D8" w:rsidRPr="00B061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229"/>
    <w:rsid w:val="00004CF4"/>
    <w:rsid w:val="000E4707"/>
    <w:rsid w:val="007F18AF"/>
    <w:rsid w:val="00AC43B5"/>
    <w:rsid w:val="00AF27D8"/>
    <w:rsid w:val="00B0618C"/>
    <w:rsid w:val="00C41536"/>
    <w:rsid w:val="00E7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5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153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75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522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F27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5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153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75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522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F27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2016-04-07T10:53:00Z</dcterms:created>
  <dcterms:modified xsi:type="dcterms:W3CDTF">2016-04-07T11:30:00Z</dcterms:modified>
</cp:coreProperties>
</file>