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8" w:rsidRDefault="00605F48" w:rsidP="00605F4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Консультация для педагогов</w:t>
      </w:r>
    </w:p>
    <w:p w:rsidR="00605F48" w:rsidRDefault="00605F48" w:rsidP="00605F4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FC3B1D" w:rsidRPr="00AD3C07" w:rsidRDefault="00FC3B1D" w:rsidP="00605F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AD3C07">
        <w:rPr>
          <w:b/>
          <w:bCs/>
          <w:color w:val="000000"/>
          <w:sz w:val="28"/>
        </w:rPr>
        <w:t xml:space="preserve">Современные </w:t>
      </w:r>
      <w:proofErr w:type="spellStart"/>
      <w:r w:rsidRPr="00AD3C07">
        <w:rPr>
          <w:b/>
          <w:bCs/>
          <w:color w:val="000000"/>
          <w:sz w:val="28"/>
        </w:rPr>
        <w:t>здоровьесберегающие</w:t>
      </w:r>
      <w:proofErr w:type="spellEnd"/>
      <w:r w:rsidRPr="00AD3C07">
        <w:rPr>
          <w:b/>
          <w:bCs/>
          <w:color w:val="000000"/>
          <w:sz w:val="28"/>
        </w:rPr>
        <w:t xml:space="preserve"> технологии, используемые в детском саду</w:t>
      </w:r>
    </w:p>
    <w:p w:rsidR="00605F48" w:rsidRDefault="00605F48" w:rsidP="00605F4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05F48" w:rsidRPr="00605F48" w:rsidRDefault="00605F48" w:rsidP="00605F48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  <w:proofErr w:type="spellStart"/>
      <w:r w:rsidRPr="00605F48">
        <w:rPr>
          <w:bCs/>
          <w:i/>
          <w:color w:val="000000"/>
        </w:rPr>
        <w:t>Терешина</w:t>
      </w:r>
      <w:proofErr w:type="spellEnd"/>
      <w:r w:rsidRPr="00605F48">
        <w:rPr>
          <w:bCs/>
          <w:i/>
          <w:color w:val="000000"/>
        </w:rPr>
        <w:t xml:space="preserve"> В.В., воспитатель МКОУ «Прогимназия №1», </w:t>
      </w:r>
      <w:r w:rsidRPr="003D0921">
        <w:rPr>
          <w:b/>
          <w:bCs/>
          <w:i/>
          <w:color w:val="000000"/>
        </w:rPr>
        <w:t>12.0</w:t>
      </w:r>
      <w:r w:rsidR="00487AEF">
        <w:rPr>
          <w:b/>
          <w:bCs/>
          <w:i/>
          <w:color w:val="000000"/>
        </w:rPr>
        <w:t>9</w:t>
      </w:r>
      <w:r w:rsidRPr="003D0921">
        <w:rPr>
          <w:b/>
          <w:bCs/>
          <w:i/>
          <w:color w:val="000000"/>
        </w:rPr>
        <w:t>.2017г</w:t>
      </w:r>
      <w:r w:rsidRPr="00605F48">
        <w:rPr>
          <w:bCs/>
          <w:i/>
          <w:color w:val="000000"/>
        </w:rPr>
        <w:t>.</w:t>
      </w:r>
    </w:p>
    <w:p w:rsidR="00FC3B1D" w:rsidRPr="00605F48" w:rsidRDefault="00FC3B1D" w:rsidP="00605F4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</w:t>
      </w:r>
      <w:proofErr w:type="spellStart"/>
      <w:r w:rsidR="00FC3B1D" w:rsidRPr="00605F48">
        <w:rPr>
          <w:b/>
          <w:bCs/>
          <w:color w:val="000000"/>
        </w:rPr>
        <w:t>Здоровьесберегающие</w:t>
      </w:r>
      <w:proofErr w:type="spellEnd"/>
      <w:r w:rsidR="00FC3B1D" w:rsidRPr="00605F48">
        <w:rPr>
          <w:b/>
          <w:bCs/>
          <w:color w:val="000000"/>
        </w:rPr>
        <w:t xml:space="preserve"> технологии</w:t>
      </w:r>
      <w:r w:rsidR="00FC3B1D" w:rsidRPr="00605F48">
        <w:rPr>
          <w:rStyle w:val="apple-converted-space"/>
          <w:color w:val="000000"/>
        </w:rPr>
        <w:t> </w:t>
      </w:r>
      <w:r w:rsidR="00FC3B1D" w:rsidRPr="00605F48">
        <w:rPr>
          <w:color w:val="000000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FC3B1D" w:rsidRPr="00605F48">
        <w:rPr>
          <w:b/>
          <w:bCs/>
          <w:color w:val="000000"/>
        </w:rPr>
        <w:t>Цель</w:t>
      </w:r>
      <w:r w:rsidR="00FC3B1D" w:rsidRPr="00605F48">
        <w:rPr>
          <w:rStyle w:val="apple-converted-space"/>
          <w:color w:val="000000"/>
        </w:rPr>
        <w:t> </w:t>
      </w:r>
      <w:proofErr w:type="spellStart"/>
      <w:r w:rsidR="00FC3B1D" w:rsidRPr="00605F48">
        <w:rPr>
          <w:color w:val="000000"/>
        </w:rPr>
        <w:t>здоровьесберегающих</w:t>
      </w:r>
      <w:proofErr w:type="spellEnd"/>
      <w:r w:rsidR="00FC3B1D" w:rsidRPr="00605F48">
        <w:rPr>
          <w:color w:val="000000"/>
        </w:rPr>
        <w:t xml:space="preserve"> технологий в дошкольном образовании: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gramStart"/>
      <w:r w:rsidR="00FC3B1D" w:rsidRPr="00605F48">
        <w:rPr>
          <w:b/>
          <w:bCs/>
          <w:color w:val="000000"/>
        </w:rPr>
        <w:t>Применительно к ребенку</w:t>
      </w:r>
      <w:r w:rsidR="00FC3B1D" w:rsidRPr="00605F48">
        <w:rPr>
          <w:rStyle w:val="apple-converted-space"/>
          <w:color w:val="000000"/>
        </w:rPr>
        <w:t> </w:t>
      </w:r>
      <w:r w:rsidR="00FC3B1D" w:rsidRPr="00605F48">
        <w:rPr>
          <w:color w:val="000000"/>
        </w:rPr>
        <w:t xml:space="preserve">– обеспечение высокого уровня реального здоровья воспитаннику детского сада и воспитание </w:t>
      </w:r>
      <w:proofErr w:type="spellStart"/>
      <w:r w:rsidR="00FC3B1D" w:rsidRPr="00605F48">
        <w:rPr>
          <w:color w:val="000000"/>
        </w:rPr>
        <w:t>валеологической</w:t>
      </w:r>
      <w:proofErr w:type="spellEnd"/>
      <w:r w:rsidR="00FC3B1D" w:rsidRPr="00605F48">
        <w:rPr>
          <w:color w:val="000000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FC3B1D" w:rsidRPr="00605F48">
        <w:rPr>
          <w:color w:val="000000"/>
        </w:rPr>
        <w:t>валеологической</w:t>
      </w:r>
      <w:proofErr w:type="spellEnd"/>
      <w:r w:rsidR="00FC3B1D" w:rsidRPr="00605F48">
        <w:rPr>
          <w:color w:val="000000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FC3B1D" w:rsidRPr="00605F48">
        <w:rPr>
          <w:b/>
          <w:bCs/>
          <w:color w:val="000000"/>
        </w:rPr>
        <w:t>Применительно к взрослым</w:t>
      </w:r>
      <w:r w:rsidR="00FC3B1D" w:rsidRPr="00605F48">
        <w:rPr>
          <w:rStyle w:val="apple-converted-space"/>
          <w:color w:val="000000"/>
        </w:rPr>
        <w:t> </w:t>
      </w:r>
      <w:r w:rsidR="00FC3B1D" w:rsidRPr="00605F48">
        <w:rPr>
          <w:color w:val="000000"/>
        </w:rPr>
        <w:t xml:space="preserve">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="00FC3B1D" w:rsidRPr="00605F48">
        <w:rPr>
          <w:color w:val="000000"/>
        </w:rPr>
        <w:t>валеологическому</w:t>
      </w:r>
      <w:proofErr w:type="spellEnd"/>
      <w:r w:rsidR="00FC3B1D" w:rsidRPr="00605F48">
        <w:rPr>
          <w:color w:val="000000"/>
        </w:rPr>
        <w:t xml:space="preserve"> просвещению родителе</w:t>
      </w:r>
      <w:r w:rsidRPr="00605F48">
        <w:rPr>
          <w:color w:val="000000"/>
        </w:rPr>
        <w:t>й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FC3B1D" w:rsidRPr="00605F48">
        <w:rPr>
          <w:b/>
          <w:bCs/>
          <w:color w:val="000000"/>
        </w:rPr>
        <w:t xml:space="preserve">Виды </w:t>
      </w:r>
      <w:proofErr w:type="spellStart"/>
      <w:r w:rsidR="00FC3B1D" w:rsidRPr="00605F48">
        <w:rPr>
          <w:b/>
          <w:bCs/>
          <w:color w:val="000000"/>
        </w:rPr>
        <w:t>здоровьесберегающих</w:t>
      </w:r>
      <w:proofErr w:type="spellEnd"/>
      <w:r w:rsidR="00FC3B1D" w:rsidRPr="00605F48">
        <w:rPr>
          <w:b/>
          <w:bCs/>
          <w:color w:val="000000"/>
        </w:rPr>
        <w:t xml:space="preserve"> технологий в дошкольном образовании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· медико-профилактические;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· физкультурно-оздоровительные;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· технологии обеспечения социально-психологического благополучия ребенка;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·</w:t>
      </w:r>
      <w:proofErr w:type="spellStart"/>
      <w:r w:rsidRPr="00605F48">
        <w:rPr>
          <w:color w:val="000000"/>
        </w:rPr>
        <w:t>здоровьесбережения</w:t>
      </w:r>
      <w:proofErr w:type="spellEnd"/>
      <w:r w:rsidRPr="00605F48">
        <w:rPr>
          <w:color w:val="000000"/>
        </w:rPr>
        <w:t xml:space="preserve"> и </w:t>
      </w:r>
      <w:proofErr w:type="spellStart"/>
      <w:r w:rsidRPr="00605F48">
        <w:rPr>
          <w:color w:val="000000"/>
        </w:rPr>
        <w:t>здоровьеобогащения</w:t>
      </w:r>
      <w:proofErr w:type="spellEnd"/>
      <w:r w:rsidRPr="00605F48">
        <w:rPr>
          <w:color w:val="000000"/>
        </w:rPr>
        <w:t xml:space="preserve"> педагогов дошкольного образования;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 xml:space="preserve">· </w:t>
      </w:r>
      <w:proofErr w:type="spellStart"/>
      <w:r w:rsidRPr="00605F48">
        <w:rPr>
          <w:color w:val="000000"/>
        </w:rPr>
        <w:t>валеологического</w:t>
      </w:r>
      <w:proofErr w:type="spellEnd"/>
      <w:r w:rsidRPr="00605F48">
        <w:rPr>
          <w:color w:val="000000"/>
        </w:rPr>
        <w:t xml:space="preserve"> просвещения родителей; </w:t>
      </w:r>
      <w:proofErr w:type="spellStart"/>
      <w:r w:rsidRPr="00605F48">
        <w:rPr>
          <w:color w:val="000000"/>
        </w:rPr>
        <w:t>здоровьесберегающие</w:t>
      </w:r>
      <w:proofErr w:type="spellEnd"/>
      <w:r w:rsidRPr="00605F48">
        <w:rPr>
          <w:color w:val="000000"/>
        </w:rPr>
        <w:t xml:space="preserve"> образовательные технологии в детском саду.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FC3B1D" w:rsidRPr="00605F48">
        <w:rPr>
          <w:b/>
          <w:bCs/>
          <w:color w:val="000000"/>
        </w:rPr>
        <w:t xml:space="preserve">Медицинские </w:t>
      </w:r>
      <w:proofErr w:type="spellStart"/>
      <w:r w:rsidR="00FC3B1D" w:rsidRPr="00605F48">
        <w:rPr>
          <w:b/>
          <w:bCs/>
          <w:color w:val="000000"/>
        </w:rPr>
        <w:t>здоровьесберегающие</w:t>
      </w:r>
      <w:proofErr w:type="spellEnd"/>
      <w:r w:rsidR="00FC3B1D" w:rsidRPr="00605F48">
        <w:rPr>
          <w:b/>
          <w:bCs/>
          <w:color w:val="000000"/>
        </w:rPr>
        <w:t xml:space="preserve"> технологии в ДОУ</w:t>
      </w:r>
      <w:r w:rsidR="00FC3B1D" w:rsidRPr="00605F48">
        <w:rPr>
          <w:rStyle w:val="apple-converted-space"/>
          <w:color w:val="000000"/>
        </w:rPr>
        <w:t> </w:t>
      </w:r>
      <w:r w:rsidR="00FC3B1D" w:rsidRPr="00605F48">
        <w:rPr>
          <w:color w:val="000000"/>
        </w:rPr>
        <w:t>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технологии профилактики заболеваний,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углубленный медицинский осмотр с участием узких специалистов, приходящих из поликлиники,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коррекция возникающих функциональных отклонений,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отслеживание характера течения хронической патологии (для детей, имеющих III-У группу здоровья),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реабилитация соматического состояния здоровья,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proofErr w:type="spellStart"/>
      <w:r w:rsidRPr="00605F48">
        <w:rPr>
          <w:color w:val="000000"/>
        </w:rPr>
        <w:t>витаминопрофилактика</w:t>
      </w:r>
      <w:proofErr w:type="spellEnd"/>
      <w:r w:rsidRPr="00605F48">
        <w:rPr>
          <w:color w:val="000000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•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>санитарно-гигиеническая деятельность всех служб ДОУ.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FC3B1D" w:rsidRPr="00605F48">
        <w:rPr>
          <w:b/>
          <w:bCs/>
          <w:color w:val="000000"/>
        </w:rPr>
        <w:t>Физкультурно-оздоровительные технологии</w:t>
      </w:r>
      <w:r w:rsidR="00FC3B1D" w:rsidRPr="00605F48">
        <w:rPr>
          <w:rStyle w:val="apple-converted-space"/>
          <w:color w:val="000000"/>
        </w:rPr>
        <w:t> </w:t>
      </w:r>
      <w:r w:rsidR="00FC3B1D" w:rsidRPr="00605F48">
        <w:rPr>
          <w:color w:val="000000"/>
        </w:rPr>
        <w:t>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закаливание КГН;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 xml:space="preserve">беседы по </w:t>
      </w:r>
      <w:proofErr w:type="spellStart"/>
      <w:r w:rsidRPr="00605F48">
        <w:rPr>
          <w:color w:val="000000"/>
        </w:rPr>
        <w:t>валеологии</w:t>
      </w:r>
      <w:proofErr w:type="spellEnd"/>
      <w:r w:rsidRPr="00605F48">
        <w:rPr>
          <w:color w:val="000000"/>
        </w:rPr>
        <w:t>;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спортивные праздники;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спортивные развлечения и досуги;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недели здоровья;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соревнования;</w:t>
      </w:r>
    </w:p>
    <w:p w:rsidR="00FC3B1D" w:rsidRPr="00605F48" w:rsidRDefault="00FC3B1D" w:rsidP="00605F4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прогулки-походы.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FC3B1D" w:rsidRPr="00605F48">
        <w:rPr>
          <w:b/>
          <w:bCs/>
          <w:color w:val="000000"/>
        </w:rPr>
        <w:t xml:space="preserve">Технологии </w:t>
      </w:r>
      <w:proofErr w:type="spellStart"/>
      <w:r w:rsidR="00FC3B1D" w:rsidRPr="00605F48">
        <w:rPr>
          <w:b/>
          <w:bCs/>
          <w:color w:val="000000"/>
        </w:rPr>
        <w:t>здоровьесбережения</w:t>
      </w:r>
      <w:proofErr w:type="spellEnd"/>
      <w:r w:rsidR="00FC3B1D" w:rsidRPr="00605F48">
        <w:rPr>
          <w:b/>
          <w:bCs/>
          <w:color w:val="000000"/>
        </w:rPr>
        <w:t xml:space="preserve"> и </w:t>
      </w:r>
      <w:proofErr w:type="spellStart"/>
      <w:r w:rsidR="00FC3B1D" w:rsidRPr="00605F48">
        <w:rPr>
          <w:b/>
          <w:bCs/>
          <w:color w:val="000000"/>
        </w:rPr>
        <w:t>здоровьеобогащения</w:t>
      </w:r>
      <w:proofErr w:type="spellEnd"/>
      <w:r w:rsidR="00FC3B1D" w:rsidRPr="00605F48">
        <w:rPr>
          <w:b/>
          <w:bCs/>
          <w:color w:val="000000"/>
        </w:rPr>
        <w:t xml:space="preserve"> педагогов</w:t>
      </w:r>
      <w:r w:rsidR="00FC3B1D" w:rsidRPr="00605F48">
        <w:rPr>
          <w:rStyle w:val="apple-converted-space"/>
          <w:color w:val="000000"/>
        </w:rPr>
        <w:t> </w:t>
      </w:r>
      <w:r w:rsidR="00FC3B1D" w:rsidRPr="00605F48">
        <w:rPr>
          <w:color w:val="000000"/>
        </w:rPr>
        <w:t>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proofErr w:type="spellStart"/>
      <w:r w:rsidR="00FC3B1D" w:rsidRPr="00605F48">
        <w:rPr>
          <w:b/>
          <w:bCs/>
          <w:color w:val="000000"/>
        </w:rPr>
        <w:t>Здоровьесбережение</w:t>
      </w:r>
      <w:proofErr w:type="spellEnd"/>
      <w:r w:rsidR="00FC3B1D" w:rsidRPr="00605F48">
        <w:rPr>
          <w:b/>
          <w:bCs/>
          <w:color w:val="000000"/>
        </w:rPr>
        <w:t xml:space="preserve"> в работе с педагогами ДОУ:</w:t>
      </w:r>
    </w:p>
    <w:p w:rsidR="00FC3B1D" w:rsidRPr="00605F48" w:rsidRDefault="00FC3B1D" w:rsidP="00605F4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Семинары-тренинги «Психологическое здоровье педагогов»;</w:t>
      </w:r>
    </w:p>
    <w:p w:rsidR="00FC3B1D" w:rsidRPr="00605F48" w:rsidRDefault="00FC3B1D" w:rsidP="00605F4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lastRenderedPageBreak/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FC3B1D" w:rsidRPr="00605F48" w:rsidRDefault="00FC3B1D" w:rsidP="00605F4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Практикум для педагогов ДОУ «Приёмы релаксации, снятия напряжения в течение рабочего дня»;</w:t>
      </w:r>
    </w:p>
    <w:p w:rsidR="00FC3B1D" w:rsidRPr="00605F48" w:rsidRDefault="00FC3B1D" w:rsidP="00605F48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 xml:space="preserve">Обсуждение вопросов </w:t>
      </w:r>
      <w:proofErr w:type="spellStart"/>
      <w:r w:rsidRPr="00605F48">
        <w:rPr>
          <w:color w:val="000000"/>
        </w:rPr>
        <w:t>здоровьесбережения</w:t>
      </w:r>
      <w:proofErr w:type="spellEnd"/>
      <w:r w:rsidRPr="00605F48">
        <w:rPr>
          <w:color w:val="000000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05F48">
        <w:rPr>
          <w:b/>
          <w:bCs/>
          <w:color w:val="000000"/>
        </w:rPr>
        <w:t>Валеологическо</w:t>
      </w:r>
      <w:r w:rsidR="00605F48" w:rsidRPr="00605F48">
        <w:rPr>
          <w:b/>
          <w:bCs/>
          <w:color w:val="000000"/>
        </w:rPr>
        <w:t>е</w:t>
      </w:r>
      <w:proofErr w:type="spellEnd"/>
      <w:r w:rsidR="00605F48" w:rsidRPr="00605F48">
        <w:rPr>
          <w:b/>
          <w:bCs/>
          <w:color w:val="000000"/>
        </w:rPr>
        <w:t xml:space="preserve"> </w:t>
      </w:r>
      <w:r w:rsidRPr="00605F48">
        <w:rPr>
          <w:b/>
          <w:bCs/>
          <w:color w:val="000000"/>
        </w:rPr>
        <w:t>просвещени</w:t>
      </w:r>
      <w:r w:rsidR="00605F48" w:rsidRPr="00605F48">
        <w:rPr>
          <w:b/>
          <w:bCs/>
          <w:color w:val="000000"/>
        </w:rPr>
        <w:t>е</w:t>
      </w:r>
      <w:r w:rsidRPr="00605F48">
        <w:rPr>
          <w:b/>
          <w:bCs/>
          <w:color w:val="000000"/>
        </w:rPr>
        <w:t xml:space="preserve"> родителей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 xml:space="preserve">- это технологии, направленные на обеспечение </w:t>
      </w:r>
      <w:proofErr w:type="spellStart"/>
      <w:r w:rsidRPr="00605F48">
        <w:rPr>
          <w:color w:val="000000"/>
        </w:rPr>
        <w:t>валеологической</w:t>
      </w:r>
      <w:proofErr w:type="spellEnd"/>
      <w:r w:rsidRPr="00605F48">
        <w:rPr>
          <w:color w:val="000000"/>
        </w:rPr>
        <w:t xml:space="preserve"> образованности родителей воспитанников ДОУ, обретение ими </w:t>
      </w:r>
      <w:proofErr w:type="spellStart"/>
      <w:r w:rsidRPr="00605F48">
        <w:rPr>
          <w:color w:val="000000"/>
        </w:rPr>
        <w:t>валеологической</w:t>
      </w:r>
      <w:proofErr w:type="spellEnd"/>
      <w:r w:rsidRPr="00605F48">
        <w:rPr>
          <w:color w:val="000000"/>
        </w:rPr>
        <w:t xml:space="preserve"> компетентности. </w:t>
      </w:r>
      <w:proofErr w:type="spellStart"/>
      <w:r w:rsidRPr="00605F48">
        <w:rPr>
          <w:color w:val="000000"/>
        </w:rPr>
        <w:t>Валеологическое</w:t>
      </w:r>
      <w:proofErr w:type="spellEnd"/>
      <w:r w:rsidRPr="00605F48">
        <w:rPr>
          <w:color w:val="000000"/>
        </w:rPr>
        <w:t xml:space="preserve"> образование родителей надо рассматривать как непрерывный процесс просвещения всех членов семьи.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b/>
          <w:bCs/>
          <w:color w:val="000000"/>
        </w:rPr>
        <w:t>Взаимодействие ДОУ с семьей по вопросам охраны и укрепления здоровья детей:</w:t>
      </w:r>
    </w:p>
    <w:p w:rsidR="00FC3B1D" w:rsidRPr="00605F48" w:rsidRDefault="00FC3B1D" w:rsidP="00605F4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FC3B1D" w:rsidRPr="00605F48" w:rsidRDefault="00FC3B1D" w:rsidP="00605F4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Информационные стенды медицинских работников о медицинской профилактической работе с</w:t>
      </w:r>
      <w:r w:rsidR="00605F48">
        <w:rPr>
          <w:color w:val="000000"/>
        </w:rPr>
        <w:t xml:space="preserve"> </w:t>
      </w:r>
      <w:r w:rsidRPr="00605F48">
        <w:rPr>
          <w:color w:val="000000"/>
        </w:rPr>
        <w:t>детьми;</w:t>
      </w:r>
    </w:p>
    <w:p w:rsidR="00FC3B1D" w:rsidRPr="00605F48" w:rsidRDefault="00FC3B1D" w:rsidP="00605F4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FC3B1D" w:rsidRPr="00605F48" w:rsidRDefault="00FC3B1D" w:rsidP="00605F4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605F48">
        <w:rPr>
          <w:color w:val="000000"/>
        </w:rPr>
        <w:t xml:space="preserve">Консультации, беседы с родителями по вопросам </w:t>
      </w:r>
      <w:proofErr w:type="spellStart"/>
      <w:r w:rsidRPr="00605F48">
        <w:rPr>
          <w:color w:val="000000"/>
        </w:rPr>
        <w:t>здоровьесбережения</w:t>
      </w:r>
      <w:proofErr w:type="spellEnd"/>
      <w:r w:rsidRPr="00605F48">
        <w:rPr>
          <w:color w:val="000000"/>
        </w:rPr>
        <w:t>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605F48">
        <w:rPr>
          <w:b/>
          <w:bCs/>
          <w:color w:val="000000"/>
        </w:rPr>
        <w:t>Здоровьесберегающие</w:t>
      </w:r>
      <w:proofErr w:type="spellEnd"/>
      <w:r w:rsidRPr="00605F48">
        <w:rPr>
          <w:b/>
          <w:bCs/>
          <w:color w:val="000000"/>
        </w:rPr>
        <w:t xml:space="preserve"> образовательные технологии в детском саду</w:t>
      </w:r>
      <w:r w:rsidRPr="00605F48">
        <w:rPr>
          <w:rStyle w:val="apple-converted-space"/>
          <w:color w:val="000000"/>
        </w:rPr>
        <w:t> </w:t>
      </w:r>
      <w:r w:rsidRPr="00605F48">
        <w:rPr>
          <w:color w:val="000000"/>
        </w:rPr>
        <w:t xml:space="preserve">- </w:t>
      </w:r>
      <w:proofErr w:type="gramStart"/>
      <w:r w:rsidRPr="00605F48">
        <w:rPr>
          <w:color w:val="000000"/>
        </w:rPr>
        <w:t>это</w:t>
      </w:r>
      <w:proofErr w:type="gramEnd"/>
      <w:r w:rsidRPr="00605F48">
        <w:rPr>
          <w:color w:val="000000"/>
        </w:rPr>
        <w:t xml:space="preserve"> прежде всего технологии воспитания </w:t>
      </w:r>
      <w:proofErr w:type="spellStart"/>
      <w:r w:rsidRPr="00605F48">
        <w:rPr>
          <w:color w:val="000000"/>
        </w:rPr>
        <w:t>валеологической</w:t>
      </w:r>
      <w:proofErr w:type="spellEnd"/>
      <w:r w:rsidRPr="00605F48">
        <w:rPr>
          <w:color w:val="000000"/>
        </w:rPr>
        <w:t xml:space="preserve"> культуры или культуры здоровья дошкольников.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 xml:space="preserve">Современные </w:t>
      </w:r>
      <w:proofErr w:type="spellStart"/>
      <w:r w:rsidRPr="00605F48">
        <w:rPr>
          <w:color w:val="000000"/>
        </w:rPr>
        <w:t>здоровьесберегающие</w:t>
      </w:r>
      <w:proofErr w:type="spellEnd"/>
      <w:r w:rsidRPr="00605F48">
        <w:rPr>
          <w:color w:val="000000"/>
        </w:rPr>
        <w:t xml:space="preserve"> </w:t>
      </w:r>
      <w:proofErr w:type="gramStart"/>
      <w:r w:rsidRPr="00605F48">
        <w:rPr>
          <w:color w:val="000000"/>
        </w:rPr>
        <w:t>технологии, используемые в системе дошкольного образования отражают</w:t>
      </w:r>
      <w:proofErr w:type="gramEnd"/>
      <w:r w:rsidRPr="00605F48">
        <w:rPr>
          <w:color w:val="000000"/>
        </w:rPr>
        <w:t xml:space="preserve"> две линии оздоровительно-развивающей работы: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· приобщение детей к физической культуре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  <w:r w:rsidRPr="00605F48">
        <w:rPr>
          <w:color w:val="000000"/>
        </w:rPr>
        <w:t>· использование развивающих форм оздоровительной работы.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FC3B1D" w:rsidRPr="00605F48">
        <w:rPr>
          <w:color w:val="000000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  <w:r>
        <w:rPr>
          <w:color w:val="000000"/>
        </w:rPr>
        <w:t xml:space="preserve"> </w:t>
      </w:r>
      <w:r w:rsidR="00FC3B1D" w:rsidRPr="00605F48">
        <w:rPr>
          <w:color w:val="000000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</w:t>
      </w:r>
      <w:r>
        <w:rPr>
          <w:color w:val="000000"/>
        </w:rPr>
        <w:t xml:space="preserve">   </w:t>
      </w:r>
      <w:r w:rsidR="00FC3B1D" w:rsidRPr="00605F48">
        <w:rPr>
          <w:color w:val="000000"/>
        </w:rPr>
        <w:t xml:space="preserve">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="00FC3B1D" w:rsidRPr="00605F48">
        <w:rPr>
          <w:color w:val="000000"/>
        </w:rPr>
        <w:t>здоровьесберегающих</w:t>
      </w:r>
      <w:proofErr w:type="spellEnd"/>
      <w:r w:rsidR="00FC3B1D" w:rsidRPr="00605F48">
        <w:rPr>
          <w:color w:val="000000"/>
        </w:rPr>
        <w:t xml:space="preserve"> технологий.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05F48">
        <w:rPr>
          <w:color w:val="000000"/>
        </w:rPr>
        <w:t>Приме</w:t>
      </w:r>
      <w:r w:rsidR="00FC3B1D" w:rsidRPr="00605F48">
        <w:rPr>
          <w:color w:val="000000"/>
        </w:rPr>
        <w:t xml:space="preserve">нение в работе ДОУ </w:t>
      </w:r>
      <w:proofErr w:type="spellStart"/>
      <w:r w:rsidR="00FC3B1D" w:rsidRPr="00605F48">
        <w:rPr>
          <w:color w:val="000000"/>
        </w:rPr>
        <w:t>здоровьесберегающих</w:t>
      </w:r>
      <w:proofErr w:type="spellEnd"/>
      <w:r w:rsidR="00FC3B1D" w:rsidRPr="00605F48">
        <w:rPr>
          <w:color w:val="000000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FC3B1D" w:rsidRPr="00605F48" w:rsidRDefault="00605F48" w:rsidP="00605F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FC3B1D" w:rsidRPr="00605F48">
        <w:rPr>
          <w:color w:val="000000"/>
        </w:rPr>
        <w:t xml:space="preserve">Используемые в комплексе </w:t>
      </w:r>
      <w:proofErr w:type="spellStart"/>
      <w:r w:rsidR="00FC3B1D" w:rsidRPr="00605F48">
        <w:rPr>
          <w:color w:val="000000"/>
        </w:rPr>
        <w:t>здоровьесберегающие</w:t>
      </w:r>
      <w:proofErr w:type="spellEnd"/>
      <w:r w:rsidR="00FC3B1D" w:rsidRPr="00605F48">
        <w:rPr>
          <w:color w:val="000000"/>
        </w:rPr>
        <w:t xml:space="preserve"> технологии в итоге формируют у ребенка стойкую мотивацию на здоровый образ жизни.</w:t>
      </w:r>
      <w:r>
        <w:rPr>
          <w:color w:val="000000"/>
        </w:rPr>
        <w:t xml:space="preserve"> </w:t>
      </w:r>
      <w:r w:rsidR="00FC3B1D" w:rsidRPr="00605F48">
        <w:rPr>
          <w:color w:val="000000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605F48" w:rsidRDefault="00605F48" w:rsidP="00605F4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605F48" w:rsidRDefault="00605F48" w:rsidP="00605F4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D3C07" w:rsidRDefault="00AD3C07" w:rsidP="00AD3C07">
      <w:pPr>
        <w:pStyle w:val="a3"/>
        <w:spacing w:before="0" w:beforeAutospacing="0" w:after="0" w:afterAutospacing="0"/>
        <w:rPr>
          <w:b/>
          <w:bCs/>
          <w:color w:val="000000"/>
          <w:sz w:val="28"/>
          <w:u w:val="single"/>
        </w:rPr>
      </w:pPr>
    </w:p>
    <w:p w:rsidR="00AD3C07" w:rsidRPr="00AD3C07" w:rsidRDefault="00AD3C07" w:rsidP="0057721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AD3C07">
        <w:rPr>
          <w:b/>
          <w:bCs/>
          <w:color w:val="000000"/>
          <w:sz w:val="28"/>
        </w:rPr>
        <w:lastRenderedPageBreak/>
        <w:t>Методические рекомендации</w:t>
      </w:r>
    </w:p>
    <w:p w:rsidR="00FC3B1D" w:rsidRDefault="00FC3B1D" w:rsidP="0057721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u w:val="single"/>
        </w:rPr>
      </w:pPr>
      <w:r w:rsidRPr="0057721A">
        <w:rPr>
          <w:b/>
          <w:bCs/>
          <w:color w:val="000000"/>
          <w:sz w:val="28"/>
          <w:u w:val="single"/>
        </w:rPr>
        <w:t xml:space="preserve">Современные </w:t>
      </w:r>
      <w:proofErr w:type="spellStart"/>
      <w:r w:rsidRPr="0057721A">
        <w:rPr>
          <w:b/>
          <w:bCs/>
          <w:color w:val="000000"/>
          <w:sz w:val="28"/>
          <w:u w:val="single"/>
        </w:rPr>
        <w:t>здоровьесберегающие</w:t>
      </w:r>
      <w:proofErr w:type="spellEnd"/>
      <w:r w:rsidRPr="0057721A">
        <w:rPr>
          <w:b/>
          <w:bCs/>
          <w:color w:val="000000"/>
          <w:sz w:val="28"/>
          <w:u w:val="single"/>
        </w:rPr>
        <w:t xml:space="preserve"> педагогические технологии</w:t>
      </w:r>
    </w:p>
    <w:p w:rsidR="00AD3C07" w:rsidRDefault="00AD3C07" w:rsidP="0057721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u w:val="single"/>
        </w:rPr>
      </w:pPr>
    </w:p>
    <w:p w:rsidR="00AD3C07" w:rsidRDefault="00AD3C07" w:rsidP="00AD3C07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</w:rPr>
      </w:pPr>
      <w:proofErr w:type="spellStart"/>
      <w:r w:rsidRPr="00AD3C07">
        <w:rPr>
          <w:bCs/>
          <w:i/>
          <w:color w:val="000000"/>
          <w:sz w:val="28"/>
        </w:rPr>
        <w:t>Казарцева</w:t>
      </w:r>
      <w:proofErr w:type="spellEnd"/>
      <w:r w:rsidRPr="00AD3C07">
        <w:rPr>
          <w:bCs/>
          <w:i/>
          <w:color w:val="000000"/>
          <w:sz w:val="28"/>
        </w:rPr>
        <w:t xml:space="preserve"> </w:t>
      </w:r>
      <w:proofErr w:type="spellStart"/>
      <w:r w:rsidRPr="00AD3C07">
        <w:rPr>
          <w:bCs/>
          <w:i/>
          <w:color w:val="000000"/>
          <w:sz w:val="28"/>
        </w:rPr>
        <w:t>С.А.,ст</w:t>
      </w:r>
      <w:proofErr w:type="gramStart"/>
      <w:r w:rsidRPr="00AD3C07">
        <w:rPr>
          <w:bCs/>
          <w:i/>
          <w:color w:val="000000"/>
          <w:sz w:val="28"/>
        </w:rPr>
        <w:t>.в</w:t>
      </w:r>
      <w:proofErr w:type="gramEnd"/>
      <w:r w:rsidRPr="00AD3C07">
        <w:rPr>
          <w:bCs/>
          <w:i/>
          <w:color w:val="000000"/>
          <w:sz w:val="28"/>
        </w:rPr>
        <w:t>оспитатель</w:t>
      </w:r>
      <w:proofErr w:type="spellEnd"/>
      <w:r w:rsidRPr="00AD3C07">
        <w:rPr>
          <w:bCs/>
          <w:i/>
          <w:color w:val="000000"/>
          <w:sz w:val="28"/>
        </w:rPr>
        <w:t xml:space="preserve"> МКОУ «Прогимназия №1»</w:t>
      </w:r>
      <w:r>
        <w:rPr>
          <w:bCs/>
          <w:i/>
          <w:color w:val="000000"/>
          <w:sz w:val="28"/>
        </w:rPr>
        <w:t>,</w:t>
      </w:r>
      <w:r w:rsidRPr="003D0921">
        <w:rPr>
          <w:b/>
          <w:bCs/>
          <w:i/>
          <w:color w:val="000000"/>
          <w:sz w:val="28"/>
        </w:rPr>
        <w:t>12.04.2017г</w:t>
      </w:r>
      <w:r>
        <w:rPr>
          <w:bCs/>
          <w:i/>
          <w:color w:val="000000"/>
          <w:sz w:val="28"/>
        </w:rPr>
        <w:t>.</w:t>
      </w:r>
    </w:p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AD3C07" w:rsidRDefault="00FC3B1D" w:rsidP="00AD3C0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57721A">
        <w:rPr>
          <w:b/>
          <w:bCs/>
          <w:color w:val="000000"/>
          <w:sz w:val="28"/>
        </w:rPr>
        <w:t>Технологии сохранения и стимулирования здоровья</w:t>
      </w:r>
    </w:p>
    <w:tbl>
      <w:tblPr>
        <w:tblStyle w:val="a4"/>
        <w:tblW w:w="0" w:type="auto"/>
        <w:tblLook w:val="04A0"/>
      </w:tblPr>
      <w:tblGrid>
        <w:gridCol w:w="2518"/>
        <w:gridCol w:w="8318"/>
      </w:tblGrid>
      <w:tr w:rsidR="0057721A" w:rsidTr="00AD3C07">
        <w:tc>
          <w:tcPr>
            <w:tcW w:w="2518" w:type="dxa"/>
          </w:tcPr>
          <w:p w:rsidR="0057721A" w:rsidRDefault="005D3ACE" w:rsidP="005D3AC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  <w:r w:rsidRPr="0057721A">
              <w:rPr>
                <w:b/>
                <w:bCs/>
                <w:i/>
                <w:color w:val="000000"/>
              </w:rPr>
              <w:t>В</w:t>
            </w:r>
            <w:r w:rsidR="0057721A" w:rsidRPr="0057721A">
              <w:rPr>
                <w:b/>
                <w:bCs/>
                <w:i/>
                <w:color w:val="000000"/>
              </w:rPr>
              <w:t>иды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="0057721A" w:rsidRPr="0057721A">
              <w:rPr>
                <w:b/>
                <w:bCs/>
                <w:i/>
                <w:color w:val="000000"/>
              </w:rPr>
              <w:t xml:space="preserve"> технологий</w:t>
            </w:r>
          </w:p>
        </w:tc>
        <w:tc>
          <w:tcPr>
            <w:tcW w:w="8318" w:type="dxa"/>
          </w:tcPr>
          <w:p w:rsidR="0057721A" w:rsidRPr="005D3ACE" w:rsidRDefault="005D3ACE" w:rsidP="005D3AC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D3ACE">
              <w:rPr>
                <w:b/>
                <w:bCs/>
                <w:i/>
                <w:color w:val="000000"/>
                <w:sz w:val="22"/>
              </w:rPr>
              <w:t>В</w:t>
            </w:r>
            <w:r w:rsidR="0057721A" w:rsidRPr="005D3ACE">
              <w:rPr>
                <w:b/>
                <w:bCs/>
                <w:i/>
                <w:color w:val="000000"/>
                <w:sz w:val="22"/>
              </w:rPr>
              <w:t>ремя</w:t>
            </w:r>
            <w:r>
              <w:rPr>
                <w:b/>
                <w:bCs/>
                <w:i/>
                <w:color w:val="000000"/>
                <w:sz w:val="22"/>
              </w:rPr>
              <w:t xml:space="preserve"> </w:t>
            </w:r>
            <w:r w:rsidR="0057721A" w:rsidRPr="005D3ACE">
              <w:rPr>
                <w:b/>
                <w:bCs/>
                <w:i/>
                <w:color w:val="000000"/>
                <w:sz w:val="22"/>
              </w:rPr>
              <w:t xml:space="preserve"> в режиме дня</w:t>
            </w:r>
            <w:r w:rsidR="0057721A" w:rsidRPr="005D3ACE">
              <w:rPr>
                <w:i/>
                <w:color w:val="000000"/>
                <w:sz w:val="22"/>
              </w:rPr>
              <w:t>; о</w:t>
            </w:r>
            <w:r w:rsidR="0057721A" w:rsidRPr="005D3ACE">
              <w:rPr>
                <w:b/>
                <w:bCs/>
                <w:i/>
                <w:color w:val="000000"/>
                <w:sz w:val="22"/>
              </w:rPr>
              <w:t>собенности методики проведения</w:t>
            </w:r>
            <w:r w:rsidRPr="005D3ACE">
              <w:rPr>
                <w:i/>
                <w:color w:val="000000"/>
                <w:sz w:val="22"/>
              </w:rPr>
              <w:t xml:space="preserve">; </w:t>
            </w:r>
            <w:proofErr w:type="gramStart"/>
            <w:r w:rsidR="0057721A" w:rsidRPr="005D3ACE">
              <w:rPr>
                <w:i/>
                <w:color w:val="000000"/>
                <w:sz w:val="22"/>
              </w:rPr>
              <w:t>о</w:t>
            </w:r>
            <w:r w:rsidR="0057721A" w:rsidRPr="005D3ACE">
              <w:rPr>
                <w:b/>
                <w:bCs/>
                <w:i/>
                <w:color w:val="000000"/>
                <w:sz w:val="22"/>
              </w:rPr>
              <w:t>тветственный</w:t>
            </w:r>
            <w:proofErr w:type="gramEnd"/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Ритмопластика</w:t>
            </w:r>
          </w:p>
          <w:p w:rsidR="0057721A" w:rsidRDefault="0057721A" w:rsidP="0057721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Не раньше чем через 30 мин. после приема пищи, 2 раза в неделю по 30 мин. со среднего возраста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Инструктор по ФИЗО, музыкальный руководитель, 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Динамические паузы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(физкультминутки)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Во время занятий, 2-5 мин., по мере утомляемости детей во всех возрастных группах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Подвижные и спортивные игры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Ежедневно для всех возрастных групп.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Инструктор по ФИЗО, 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Релаксация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Для всех возрастных групп.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Можно использовать спокойную классическую музыку (Чайковский, Рахманинов), звуки природы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Инструктор по ФИЗО, педагоги ДОУ, психолог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Технологии эстетической направленности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605F48">
              <w:rPr>
                <w:color w:val="000000"/>
              </w:rPr>
              <w:t>др</w:t>
            </w:r>
            <w:proofErr w:type="spellEnd"/>
            <w:proofErr w:type="gramEnd"/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Для всех возрастных групп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Все 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Пальчиковая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605F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г</w:t>
            </w:r>
            <w:r w:rsidRPr="00605F48">
              <w:rPr>
                <w:b/>
                <w:bCs/>
                <w:color w:val="000000"/>
              </w:rPr>
              <w:t xml:space="preserve">имнастика 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Проводится в любой удобный отрезок времени (в любое удобное время)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Все педагоги ДОУ, логопед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Гимнастика для глаз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Рекомендуется использовать наглядный материал, показ педагога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Все 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Дыхательная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605F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Pr="00605F48">
              <w:rPr>
                <w:b/>
                <w:bCs/>
                <w:color w:val="000000"/>
              </w:rPr>
              <w:t>имнастика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В различных формах физкультурно-оздоровительной работы с младшего возраста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Все 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Гимнастика пробуждения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Ежедневно после дневного сна, 5-10 мин. во всех возрастных группах.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      </w:r>
          </w:p>
          <w:p w:rsidR="0057721A" w:rsidRPr="0057721A" w:rsidRDefault="0057721A" w:rsidP="0057721A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7721A">
              <w:rPr>
                <w:i/>
                <w:color w:val="000000"/>
              </w:rPr>
              <w:t>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lastRenderedPageBreak/>
              <w:t>Оздоровительный бег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Со старшего возраста в теплый период в утренний прием на улице или на прогулке.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Необходимость проведения бега в физкультурной форме и спортивной обуви.</w:t>
            </w:r>
          </w:p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721A">
              <w:rPr>
                <w:i/>
                <w:color w:val="000000"/>
              </w:rPr>
              <w:t>Инструктор по ФИЗО, педагоги ДОУ</w:t>
            </w:r>
          </w:p>
        </w:tc>
      </w:tr>
      <w:tr w:rsidR="0057721A" w:rsidTr="00AD3C07">
        <w:tc>
          <w:tcPr>
            <w:tcW w:w="2518" w:type="dxa"/>
          </w:tcPr>
          <w:p w:rsidR="0057721A" w:rsidRPr="00605F48" w:rsidRDefault="0057721A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Кинезиологические</w:t>
            </w:r>
            <w:proofErr w:type="spellEnd"/>
            <w:r>
              <w:rPr>
                <w:b/>
                <w:bCs/>
                <w:color w:val="000000"/>
              </w:rPr>
              <w:t xml:space="preserve"> упражнения</w:t>
            </w:r>
          </w:p>
        </w:tc>
        <w:tc>
          <w:tcPr>
            <w:tcW w:w="8318" w:type="dxa"/>
          </w:tcPr>
          <w:p w:rsidR="0057721A" w:rsidRDefault="0057721A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Ежедневно в любое время</w:t>
            </w:r>
            <w:r w:rsidR="005D162D">
              <w:rPr>
                <w:color w:val="000000"/>
              </w:rPr>
              <w:t>, от 8 до 10 раз в любом возрасте</w:t>
            </w:r>
          </w:p>
          <w:p w:rsidR="005D162D" w:rsidRPr="00605F48" w:rsidRDefault="005D162D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721A">
              <w:rPr>
                <w:i/>
                <w:color w:val="000000"/>
              </w:rPr>
              <w:t>Все педагоги ДОУ</w:t>
            </w:r>
          </w:p>
        </w:tc>
      </w:tr>
      <w:tr w:rsidR="005D162D" w:rsidTr="00AD3C07">
        <w:tc>
          <w:tcPr>
            <w:tcW w:w="2518" w:type="dxa"/>
          </w:tcPr>
          <w:p w:rsidR="005D162D" w:rsidRDefault="005D162D" w:rsidP="0057721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Комплекс </w:t>
            </w:r>
            <w:proofErr w:type="spellStart"/>
            <w:r>
              <w:rPr>
                <w:b/>
                <w:bCs/>
                <w:color w:val="000000"/>
              </w:rPr>
              <w:t>кинезиологических</w:t>
            </w:r>
            <w:proofErr w:type="spellEnd"/>
            <w:r>
              <w:rPr>
                <w:b/>
                <w:bCs/>
                <w:color w:val="000000"/>
              </w:rPr>
              <w:t xml:space="preserve"> упражнений</w:t>
            </w:r>
          </w:p>
        </w:tc>
        <w:tc>
          <w:tcPr>
            <w:tcW w:w="8318" w:type="dxa"/>
          </w:tcPr>
          <w:p w:rsidR="005D162D" w:rsidRDefault="005D162D" w:rsidP="005772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Ежедневно, в первую половину дня</w:t>
            </w:r>
            <w:r w:rsidR="005D3ACE">
              <w:rPr>
                <w:color w:val="000000"/>
              </w:rPr>
              <w:t>, выпив полстакана воды, желательно под музыку.</w:t>
            </w:r>
          </w:p>
          <w:p w:rsidR="005D162D" w:rsidRDefault="005D3ACE" w:rsidP="005D16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Младший возраст -4-5 упражнений</w:t>
            </w:r>
          </w:p>
          <w:p w:rsidR="005D3ACE" w:rsidRDefault="005D3ACE" w:rsidP="005D16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Средний</w:t>
            </w:r>
            <w:proofErr w:type="gramEnd"/>
            <w:r>
              <w:rPr>
                <w:color w:val="000000"/>
              </w:rPr>
              <w:t xml:space="preserve"> 5-6 упражнений</w:t>
            </w:r>
          </w:p>
          <w:p w:rsidR="005D3ACE" w:rsidRDefault="005D3ACE" w:rsidP="005D16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Старший</w:t>
            </w:r>
            <w:proofErr w:type="gramEnd"/>
            <w:r>
              <w:rPr>
                <w:color w:val="000000"/>
              </w:rPr>
              <w:t xml:space="preserve"> 5-7 упражнений</w:t>
            </w:r>
          </w:p>
          <w:p w:rsidR="005D162D" w:rsidRDefault="005D162D" w:rsidP="005D16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721A">
              <w:rPr>
                <w:i/>
                <w:color w:val="000000"/>
              </w:rPr>
              <w:t>Все педагоги ДОУ</w:t>
            </w:r>
          </w:p>
        </w:tc>
      </w:tr>
    </w:tbl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FC3B1D" w:rsidRPr="0057721A" w:rsidRDefault="00FC3B1D" w:rsidP="00605F48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  <w:r w:rsidRPr="0057721A">
        <w:rPr>
          <w:b/>
          <w:bCs/>
          <w:color w:val="000000"/>
          <w:sz w:val="28"/>
        </w:rPr>
        <w:t>Технологии обучения здоровому образу жизни</w:t>
      </w:r>
    </w:p>
    <w:tbl>
      <w:tblPr>
        <w:tblStyle w:val="a4"/>
        <w:tblW w:w="0" w:type="auto"/>
        <w:tblLook w:val="04A0"/>
      </w:tblPr>
      <w:tblGrid>
        <w:gridCol w:w="2518"/>
        <w:gridCol w:w="8318"/>
      </w:tblGrid>
      <w:tr w:rsidR="005D3ACE" w:rsidTr="00AD3C07">
        <w:tc>
          <w:tcPr>
            <w:tcW w:w="2518" w:type="dxa"/>
          </w:tcPr>
          <w:p w:rsidR="005D3ACE" w:rsidRDefault="005D3ACE" w:rsidP="006F249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  <w:r w:rsidRPr="0057721A">
              <w:rPr>
                <w:b/>
                <w:bCs/>
                <w:i/>
                <w:color w:val="000000"/>
              </w:rPr>
              <w:t>Виды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57721A">
              <w:rPr>
                <w:b/>
                <w:bCs/>
                <w:i/>
                <w:color w:val="000000"/>
              </w:rPr>
              <w:t xml:space="preserve"> технологий</w:t>
            </w:r>
          </w:p>
        </w:tc>
        <w:tc>
          <w:tcPr>
            <w:tcW w:w="8318" w:type="dxa"/>
          </w:tcPr>
          <w:p w:rsidR="005D3ACE" w:rsidRPr="005D3ACE" w:rsidRDefault="005D3ACE" w:rsidP="006F249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D3ACE">
              <w:rPr>
                <w:b/>
                <w:bCs/>
                <w:i/>
                <w:color w:val="000000"/>
                <w:sz w:val="22"/>
              </w:rPr>
              <w:t>Время</w:t>
            </w:r>
            <w:r>
              <w:rPr>
                <w:b/>
                <w:bCs/>
                <w:i/>
                <w:color w:val="000000"/>
                <w:sz w:val="22"/>
              </w:rPr>
              <w:t xml:space="preserve"> </w:t>
            </w:r>
            <w:r w:rsidRPr="005D3ACE">
              <w:rPr>
                <w:b/>
                <w:bCs/>
                <w:i/>
                <w:color w:val="000000"/>
                <w:sz w:val="22"/>
              </w:rPr>
              <w:t xml:space="preserve"> в режиме дня</w:t>
            </w:r>
            <w:r w:rsidRPr="005D3ACE">
              <w:rPr>
                <w:i/>
                <w:color w:val="000000"/>
                <w:sz w:val="22"/>
              </w:rPr>
              <w:t>; о</w:t>
            </w:r>
            <w:r w:rsidRPr="005D3ACE">
              <w:rPr>
                <w:b/>
                <w:bCs/>
                <w:i/>
                <w:color w:val="000000"/>
                <w:sz w:val="22"/>
              </w:rPr>
              <w:t>собенности методики проведения</w:t>
            </w:r>
            <w:r w:rsidRPr="005D3ACE">
              <w:rPr>
                <w:i/>
                <w:color w:val="000000"/>
                <w:sz w:val="22"/>
              </w:rPr>
              <w:t xml:space="preserve">; </w:t>
            </w:r>
            <w:proofErr w:type="gramStart"/>
            <w:r w:rsidRPr="005D3ACE">
              <w:rPr>
                <w:i/>
                <w:color w:val="000000"/>
                <w:sz w:val="22"/>
              </w:rPr>
              <w:t>о</w:t>
            </w:r>
            <w:r w:rsidRPr="005D3ACE">
              <w:rPr>
                <w:b/>
                <w:bCs/>
                <w:i/>
                <w:color w:val="000000"/>
                <w:sz w:val="22"/>
              </w:rPr>
              <w:t>тветственный</w:t>
            </w:r>
            <w:proofErr w:type="gramEnd"/>
          </w:p>
        </w:tc>
      </w:tr>
      <w:tr w:rsidR="005D3ACE" w:rsidTr="00AD3C07">
        <w:tc>
          <w:tcPr>
            <w:tcW w:w="25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Физкультурное занятие</w:t>
            </w:r>
          </w:p>
          <w:p w:rsidR="005D3ACE" w:rsidRDefault="005D3ACE" w:rsidP="006F249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605F48">
              <w:rPr>
                <w:color w:val="000000"/>
              </w:rPr>
              <w:t>.з</w:t>
            </w:r>
            <w:proofErr w:type="gramEnd"/>
            <w:r w:rsidRPr="00605F48">
              <w:rPr>
                <w:color w:val="000000"/>
              </w:rPr>
              <w:t>але - 10 мин. Младший возраст- 15-20 мин., средний возраст - 20-25 мин., старший возраст - 25-30 мин.</w:t>
            </w:r>
          </w:p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  <w:p w:rsidR="005D3ACE" w:rsidRPr="005D3ACE" w:rsidRDefault="005D3ACE" w:rsidP="006F249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D3ACE">
              <w:rPr>
                <w:i/>
                <w:color w:val="000000"/>
              </w:rPr>
              <w:t>Инструктор по ФИЗО, педагоги ДОУ</w:t>
            </w:r>
          </w:p>
        </w:tc>
      </w:tr>
      <w:tr w:rsidR="005D3ACE" w:rsidTr="00AD3C07">
        <w:tc>
          <w:tcPr>
            <w:tcW w:w="25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Проблемно-игровые (</w:t>
            </w:r>
            <w:proofErr w:type="spellStart"/>
            <w:r w:rsidRPr="00605F48">
              <w:rPr>
                <w:b/>
                <w:bCs/>
                <w:color w:val="000000"/>
              </w:rPr>
              <w:t>игротренинги</w:t>
            </w:r>
            <w:proofErr w:type="spellEnd"/>
            <w:r w:rsidRPr="00605F48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605F48">
              <w:rPr>
                <w:b/>
                <w:bCs/>
                <w:color w:val="000000"/>
              </w:rPr>
              <w:t>игротерапия</w:t>
            </w:r>
            <w:proofErr w:type="spellEnd"/>
            <w:r w:rsidRPr="00605F48">
              <w:rPr>
                <w:b/>
                <w:bCs/>
                <w:color w:val="000000"/>
              </w:rPr>
              <w:t>)</w:t>
            </w:r>
          </w:p>
          <w:p w:rsidR="005D3ACE" w:rsidRDefault="005D3ACE" w:rsidP="006F249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  <w:p w:rsidR="005D3ACE" w:rsidRPr="005D3ACE" w:rsidRDefault="005D3ACE" w:rsidP="006F249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D3ACE">
              <w:rPr>
                <w:i/>
                <w:color w:val="000000"/>
              </w:rPr>
              <w:t>Психолог, педагоги ДОУ</w:t>
            </w:r>
          </w:p>
        </w:tc>
      </w:tr>
      <w:tr w:rsidR="005D3ACE" w:rsidTr="00AD3C07">
        <w:tc>
          <w:tcPr>
            <w:tcW w:w="25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Коммуникативные игры</w:t>
            </w:r>
          </w:p>
          <w:p w:rsidR="005D3ACE" w:rsidRDefault="005D3ACE" w:rsidP="006F249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1-2 раза в неделю по 30 мин. со старшего возраста</w:t>
            </w:r>
          </w:p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  <w:p w:rsidR="005D3ACE" w:rsidRPr="005D3ACE" w:rsidRDefault="005D3ACE" w:rsidP="006F249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D3ACE">
              <w:rPr>
                <w:i/>
                <w:color w:val="000000"/>
              </w:rPr>
              <w:t>Психолог, педагоги ДОУ</w:t>
            </w:r>
          </w:p>
        </w:tc>
      </w:tr>
      <w:tr w:rsidR="005D3ACE" w:rsidTr="00AD3C07">
        <w:tc>
          <w:tcPr>
            <w:tcW w:w="2518" w:type="dxa"/>
          </w:tcPr>
          <w:p w:rsidR="005D3ACE" w:rsidRPr="005D3ACE" w:rsidRDefault="005D3ACE" w:rsidP="006F2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Занятия из серии «Здоровье»</w:t>
            </w:r>
          </w:p>
        </w:tc>
        <w:tc>
          <w:tcPr>
            <w:tcW w:w="83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1 раз в неделю по 30 мин. со старшего возраста</w:t>
            </w:r>
          </w:p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05F48">
              <w:rPr>
                <w:color w:val="000000"/>
              </w:rPr>
              <w:t>Могут быть включены в сетку занятий в качестве познавательного развития</w:t>
            </w:r>
            <w:proofErr w:type="gramEnd"/>
          </w:p>
          <w:p w:rsidR="005D3ACE" w:rsidRPr="005D3ACE" w:rsidRDefault="005D3ACE" w:rsidP="006F249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D3ACE">
              <w:rPr>
                <w:i/>
                <w:color w:val="000000"/>
              </w:rPr>
              <w:t>Педагоги ДОУ</w:t>
            </w:r>
          </w:p>
        </w:tc>
      </w:tr>
      <w:tr w:rsidR="005D3ACE" w:rsidTr="00AD3C07">
        <w:tc>
          <w:tcPr>
            <w:tcW w:w="25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5F48">
              <w:rPr>
                <w:b/>
                <w:bCs/>
                <w:color w:val="000000"/>
              </w:rPr>
              <w:t>Самомассаж</w:t>
            </w:r>
            <w:proofErr w:type="spellEnd"/>
          </w:p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18" w:type="dxa"/>
          </w:tcPr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5D3ACE" w:rsidRPr="00605F48" w:rsidRDefault="005D3ACE" w:rsidP="005D3A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  <w:p w:rsidR="005D3ACE" w:rsidRPr="005D3ACE" w:rsidRDefault="005D3ACE" w:rsidP="005D3AC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bookmarkStart w:id="0" w:name="_GoBack"/>
            <w:bookmarkEnd w:id="0"/>
            <w:r w:rsidRPr="005D3ACE">
              <w:rPr>
                <w:i/>
                <w:color w:val="000000"/>
              </w:rPr>
              <w:t>Инструктор по ФИЗО, педагоги ДОУ</w:t>
            </w:r>
          </w:p>
        </w:tc>
      </w:tr>
    </w:tbl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605F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AD3C07">
        <w:rPr>
          <w:b/>
          <w:bCs/>
          <w:color w:val="000000"/>
          <w:sz w:val="28"/>
        </w:rPr>
        <w:t>Коррекционные технологии</w:t>
      </w:r>
    </w:p>
    <w:tbl>
      <w:tblPr>
        <w:tblStyle w:val="a4"/>
        <w:tblW w:w="0" w:type="auto"/>
        <w:tblLook w:val="04A0"/>
      </w:tblPr>
      <w:tblGrid>
        <w:gridCol w:w="2518"/>
        <w:gridCol w:w="8318"/>
      </w:tblGrid>
      <w:tr w:rsidR="00AD3C07" w:rsidRPr="005D3ACE" w:rsidTr="00AD3C07">
        <w:trPr>
          <w:trHeight w:val="1693"/>
        </w:trPr>
        <w:tc>
          <w:tcPr>
            <w:tcW w:w="25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Технологии музыкального воздействия</w:t>
            </w:r>
          </w:p>
          <w:p w:rsidR="00AD3C07" w:rsidRPr="00605F48" w:rsidRDefault="00AD3C07" w:rsidP="006F249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ind w:right="-153"/>
              <w:rPr>
                <w:color w:val="000000"/>
              </w:rPr>
            </w:pPr>
            <w:r w:rsidRPr="00605F48">
              <w:rPr>
                <w:color w:val="000000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  <w:p w:rsidR="00AD3C07" w:rsidRPr="005D3ACE" w:rsidRDefault="00AD3C07" w:rsidP="006F2498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AD3C07">
              <w:rPr>
                <w:i/>
                <w:color w:val="000000"/>
              </w:rPr>
              <w:t>Педагоги ДОУ, музыкальный руководитель</w:t>
            </w:r>
            <w:r>
              <w:rPr>
                <w:i/>
                <w:color w:val="000000"/>
              </w:rPr>
              <w:t>, психолог</w:t>
            </w:r>
          </w:p>
        </w:tc>
      </w:tr>
      <w:tr w:rsidR="00AD3C07" w:rsidRPr="005D3ACE" w:rsidTr="00AD3C07">
        <w:trPr>
          <w:trHeight w:val="1693"/>
        </w:trPr>
        <w:tc>
          <w:tcPr>
            <w:tcW w:w="25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Технологии воздействия цветом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Как специальное занятие 2-4 раза в месяц в зависимости от поставленных задач со среднего возраста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D3C07">
              <w:rPr>
                <w:i/>
                <w:color w:val="000000"/>
              </w:rPr>
              <w:t xml:space="preserve">Педагоги ДОУ, </w:t>
            </w:r>
            <w:r>
              <w:rPr>
                <w:i/>
                <w:color w:val="000000"/>
              </w:rPr>
              <w:t>психолог</w:t>
            </w:r>
          </w:p>
        </w:tc>
      </w:tr>
      <w:tr w:rsidR="00AD3C07" w:rsidRPr="005D3ACE" w:rsidTr="00AD3C07">
        <w:trPr>
          <w:trHeight w:val="1693"/>
        </w:trPr>
        <w:tc>
          <w:tcPr>
            <w:tcW w:w="2518" w:type="dxa"/>
          </w:tcPr>
          <w:p w:rsidR="00AD3C07" w:rsidRPr="00AD3C07" w:rsidRDefault="00AD3C07" w:rsidP="00AD3C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b/>
                <w:bCs/>
                <w:color w:val="000000"/>
              </w:rPr>
              <w:t>Технологии коррекции поведения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83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Сеансами по 10-12 занятий по 25-30 мин. со старшего возраста</w:t>
            </w:r>
          </w:p>
          <w:p w:rsidR="00AD3C07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Психолог </w:t>
            </w:r>
          </w:p>
        </w:tc>
      </w:tr>
      <w:tr w:rsidR="00AD3C07" w:rsidRPr="005D3ACE" w:rsidTr="00AD3C07">
        <w:trPr>
          <w:trHeight w:val="1693"/>
        </w:trPr>
        <w:tc>
          <w:tcPr>
            <w:tcW w:w="25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05F48">
              <w:rPr>
                <w:b/>
                <w:bCs/>
                <w:color w:val="000000"/>
              </w:rPr>
              <w:t>Сказкотерапия</w:t>
            </w:r>
            <w:proofErr w:type="spellEnd"/>
          </w:p>
          <w:p w:rsidR="00AD3C07" w:rsidRPr="00AD3C07" w:rsidRDefault="00AD3C07" w:rsidP="00AD3C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</w:p>
        </w:tc>
        <w:tc>
          <w:tcPr>
            <w:tcW w:w="8318" w:type="dxa"/>
          </w:tcPr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2-4 занятия в месяц по 30 мин. со старшего возраста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05F48">
              <w:rPr>
                <w:color w:val="000000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  <w:p w:rsidR="00AD3C07" w:rsidRPr="00605F48" w:rsidRDefault="00AD3C07" w:rsidP="00AD3C0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D3C07">
              <w:rPr>
                <w:i/>
                <w:color w:val="000000"/>
              </w:rPr>
              <w:t xml:space="preserve">Педагоги ДОУ, </w:t>
            </w:r>
            <w:r>
              <w:rPr>
                <w:i/>
                <w:color w:val="000000"/>
              </w:rPr>
              <w:t>психолог</w:t>
            </w:r>
          </w:p>
        </w:tc>
      </w:tr>
    </w:tbl>
    <w:p w:rsidR="00FC3B1D" w:rsidRPr="00605F48" w:rsidRDefault="00FC3B1D" w:rsidP="00605F48">
      <w:pPr>
        <w:pStyle w:val="a3"/>
        <w:spacing w:before="0" w:beforeAutospacing="0" w:after="0" w:afterAutospacing="0"/>
        <w:rPr>
          <w:color w:val="000000"/>
        </w:rPr>
      </w:pPr>
    </w:p>
    <w:p w:rsidR="00AD3C07" w:rsidRDefault="00AD3C07" w:rsidP="00AD3C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3C07" w:rsidRDefault="00AD3C07" w:rsidP="00AD3C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3C07" w:rsidRDefault="00AD3C07" w:rsidP="00AD3C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C3B1D" w:rsidRPr="00605F48" w:rsidRDefault="00FC3B1D" w:rsidP="00AD3C0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05F48">
        <w:rPr>
          <w:b/>
          <w:bCs/>
          <w:color w:val="000000"/>
        </w:rPr>
        <w:t xml:space="preserve">Десять золотых правил </w:t>
      </w:r>
      <w:proofErr w:type="spellStart"/>
      <w:r w:rsidRPr="00605F48">
        <w:rPr>
          <w:b/>
          <w:bCs/>
          <w:color w:val="000000"/>
        </w:rPr>
        <w:t>здоровьесбережения</w:t>
      </w:r>
      <w:proofErr w:type="spellEnd"/>
      <w:r w:rsidRPr="00605F48">
        <w:rPr>
          <w:b/>
          <w:bCs/>
          <w:color w:val="000000"/>
        </w:rPr>
        <w:t>:</w:t>
      </w:r>
    </w:p>
    <w:p w:rsidR="00FC3B1D" w:rsidRPr="00605F48" w:rsidRDefault="00FC3B1D" w:rsidP="00AD3C0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Соблюдайте режим дня!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Обращайте больше внимания на питание!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Больше двигайтесь!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Спите в прохладной комнате!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Не гасите в себе г</w:t>
      </w:r>
      <w:r w:rsidR="00AD3C07">
        <w:rPr>
          <w:color w:val="000000"/>
        </w:rPr>
        <w:t>нев, дайте вырваться ему наружу!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Постоянно занимайтесь интеллектуальной деятельностью!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Гоните прочь уныние и хандру!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Адекватно реагируйте на все проявления своего организма!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Старайтесь получать как можно больше положительных эмоций!</w:t>
      </w:r>
    </w:p>
    <w:p w:rsidR="00AD3C07" w:rsidRPr="00605F48" w:rsidRDefault="00AD3C07" w:rsidP="00AD3C07">
      <w:pPr>
        <w:pStyle w:val="a3"/>
        <w:spacing w:before="0" w:beforeAutospacing="0" w:after="0" w:afterAutospacing="0"/>
        <w:rPr>
          <w:color w:val="000000"/>
        </w:rPr>
      </w:pPr>
    </w:p>
    <w:p w:rsidR="00FC3B1D" w:rsidRPr="00605F48" w:rsidRDefault="00FC3B1D" w:rsidP="00AD3C0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color w:val="000000"/>
        </w:rPr>
      </w:pPr>
      <w:r w:rsidRPr="00605F48">
        <w:rPr>
          <w:color w:val="000000"/>
        </w:rPr>
        <w:t>Желайте себе и окружающим только добра!</w:t>
      </w:r>
    </w:p>
    <w:p w:rsidR="007807DB" w:rsidRPr="00605F48" w:rsidRDefault="007807DB" w:rsidP="00AD3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07DB" w:rsidRPr="00605F48" w:rsidSect="00605F48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B11"/>
    <w:multiLevelType w:val="multilevel"/>
    <w:tmpl w:val="6CE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D6DA6"/>
    <w:multiLevelType w:val="multilevel"/>
    <w:tmpl w:val="85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90B40"/>
    <w:multiLevelType w:val="multilevel"/>
    <w:tmpl w:val="A02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20A28"/>
    <w:multiLevelType w:val="multilevel"/>
    <w:tmpl w:val="8D5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FA"/>
    <w:rsid w:val="000D0882"/>
    <w:rsid w:val="00133268"/>
    <w:rsid w:val="00346580"/>
    <w:rsid w:val="003D0921"/>
    <w:rsid w:val="00487AEF"/>
    <w:rsid w:val="0057721A"/>
    <w:rsid w:val="005D162D"/>
    <w:rsid w:val="005D3ACE"/>
    <w:rsid w:val="00605F48"/>
    <w:rsid w:val="007807DB"/>
    <w:rsid w:val="00AD3C07"/>
    <w:rsid w:val="00B330FA"/>
    <w:rsid w:val="00FC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B1D"/>
  </w:style>
  <w:style w:type="table" w:styleId="a4">
    <w:name w:val="Table Grid"/>
    <w:basedOn w:val="a1"/>
    <w:uiPriority w:val="39"/>
    <w:rsid w:val="0057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2017-05-02T06:53:00Z</cp:lastPrinted>
  <dcterms:created xsi:type="dcterms:W3CDTF">2017-04-13T18:54:00Z</dcterms:created>
  <dcterms:modified xsi:type="dcterms:W3CDTF">2017-09-14T14:12:00Z</dcterms:modified>
</cp:coreProperties>
</file>